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D662F" w:rsidP="000109A8" w:rsidRDefault="00A074A6" w14:paraId="6DE30BFB" w14:textId="6936320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2A12A1" wp14:editId="7BE0A711">
            <wp:extent cx="3676650" cy="2791125"/>
            <wp:effectExtent l="0" t="0" r="0" b="9525"/>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88968" cy="2800476"/>
                    </a:xfrm>
                    <a:prstGeom prst="rect">
                      <a:avLst/>
                    </a:prstGeom>
                  </pic:spPr>
                </pic:pic>
              </a:graphicData>
            </a:graphic>
          </wp:inline>
        </w:drawing>
      </w:r>
    </w:p>
    <w:p w:rsidR="000109A8" w:rsidP="000109A8" w:rsidRDefault="000109A8" w14:paraId="3A4F9019" w14:textId="74763880">
      <w:pPr>
        <w:rPr>
          <w:rFonts w:ascii="Times New Roman" w:hAnsi="Times New Roman" w:cs="Times New Roman"/>
          <w:b/>
          <w:sz w:val="40"/>
          <w:szCs w:val="40"/>
          <w:u w:val="single"/>
        </w:rPr>
      </w:pPr>
      <w:r>
        <w:rPr>
          <w:rFonts w:ascii="Times New Roman" w:hAnsi="Times New Roman" w:cs="Times New Roman"/>
          <w:b/>
          <w:sz w:val="40"/>
          <w:szCs w:val="40"/>
          <w:u w:val="single"/>
        </w:rPr>
        <w:t>Charte « Table</w:t>
      </w:r>
      <w:r w:rsidRPr="000C0666">
        <w:rPr>
          <w:rFonts w:ascii="Times New Roman" w:hAnsi="Times New Roman" w:cs="Times New Roman"/>
          <w:b/>
          <w:sz w:val="40"/>
          <w:szCs w:val="40"/>
          <w:u w:val="single"/>
        </w:rPr>
        <w:t xml:space="preserve"> de Terroir » </w:t>
      </w:r>
    </w:p>
    <w:p w:rsidR="009F65A7" w:rsidP="009F65A7" w:rsidRDefault="009F65A7" w14:paraId="1957E8EC" w14:textId="12A26A26">
      <w:pPr>
        <w:jc w:val="both"/>
        <w:rPr>
          <w:rFonts w:ascii="Times New Roman" w:hAnsi="Times New Roman" w:cs="Times New Roman"/>
          <w:b/>
          <w:sz w:val="24"/>
          <w:szCs w:val="24"/>
        </w:rPr>
      </w:pPr>
      <w:r>
        <w:rPr>
          <w:rFonts w:ascii="Times New Roman" w:hAnsi="Times New Roman" w:cs="Times New Roman"/>
          <w:b/>
          <w:sz w:val="24"/>
          <w:szCs w:val="24"/>
        </w:rPr>
        <w:t xml:space="preserve">Cette Charte a pour objet l’attribution par </w:t>
      </w:r>
      <w:r w:rsidR="00E70F5E">
        <w:rPr>
          <w:rFonts w:ascii="Times New Roman" w:hAnsi="Times New Roman" w:cs="Times New Roman"/>
          <w:b/>
          <w:sz w:val="24"/>
          <w:szCs w:val="24"/>
        </w:rPr>
        <w:t>l’Apaq-W d’une enseigne « Table</w:t>
      </w:r>
      <w:r>
        <w:rPr>
          <w:rFonts w:ascii="Times New Roman" w:hAnsi="Times New Roman" w:cs="Times New Roman"/>
          <w:b/>
          <w:sz w:val="24"/>
          <w:szCs w:val="24"/>
        </w:rPr>
        <w:t xml:space="preserve"> de Terroir » aux restaurateurs s’engageant à proposer à leur clientèle et à mettre en évidence dans leur établissement un maximum de produits locaux. </w:t>
      </w:r>
    </w:p>
    <w:p w:rsidR="000109A8" w:rsidP="00FD6417" w:rsidRDefault="000109A8" w14:paraId="5C8F7768" w14:textId="77777777">
      <w:pPr>
        <w:jc w:val="both"/>
        <w:rPr>
          <w:rFonts w:ascii="Times New Roman" w:hAnsi="Times New Roman" w:cs="Times New Roman"/>
          <w:sz w:val="24"/>
          <w:szCs w:val="24"/>
        </w:rPr>
      </w:pPr>
    </w:p>
    <w:p w:rsidR="00FD6417" w:rsidP="00FD6417" w:rsidRDefault="00FD6417" w14:paraId="06E4AA2D" w14:textId="77777777">
      <w:pPr>
        <w:jc w:val="both"/>
        <w:rPr>
          <w:rFonts w:ascii="Times New Roman" w:hAnsi="Times New Roman" w:cs="Times New Roman"/>
          <w:sz w:val="24"/>
          <w:szCs w:val="24"/>
        </w:rPr>
      </w:pPr>
      <w:r>
        <w:rPr>
          <w:rFonts w:ascii="Times New Roman" w:hAnsi="Times New Roman" w:cs="Times New Roman"/>
          <w:sz w:val="24"/>
          <w:szCs w:val="24"/>
        </w:rPr>
        <w:t>La Charte est établie,</w:t>
      </w:r>
    </w:p>
    <w:p w:rsidRPr="00FD6417" w:rsidR="00FD6417" w:rsidP="00FD6417" w:rsidRDefault="00FD6417" w14:paraId="0D612837" w14:textId="77777777">
      <w:pPr>
        <w:jc w:val="both"/>
        <w:rPr>
          <w:rFonts w:ascii="Times New Roman" w:hAnsi="Times New Roman" w:eastAsia="Times New Roman" w:cs="Times New Roman"/>
          <w:sz w:val="24"/>
          <w:szCs w:val="24"/>
          <w:lang w:val="fr-FR" w:eastAsia="fr-FR"/>
        </w:rPr>
      </w:pPr>
      <w:r w:rsidRPr="00FD6417">
        <w:rPr>
          <w:rFonts w:ascii="Times New Roman" w:hAnsi="Times New Roman" w:eastAsia="Times New Roman" w:cs="Times New Roman"/>
          <w:b/>
          <w:sz w:val="24"/>
          <w:szCs w:val="24"/>
          <w:u w:val="single"/>
          <w:lang w:val="fr-FR" w:eastAsia="fr-FR"/>
        </w:rPr>
        <w:t>ENTRE</w:t>
      </w:r>
      <w:r w:rsidRPr="00FD6417">
        <w:rPr>
          <w:rFonts w:ascii="Times New Roman" w:hAnsi="Times New Roman" w:eastAsia="Times New Roman" w:cs="Times New Roman"/>
          <w:sz w:val="24"/>
          <w:szCs w:val="24"/>
          <w:lang w:val="fr-FR" w:eastAsia="fr-FR"/>
        </w:rPr>
        <w:t> :</w:t>
      </w:r>
    </w:p>
    <w:p w:rsidRPr="00FD6417" w:rsidR="00FD6417" w:rsidP="00FD6417" w:rsidRDefault="00FD6417" w14:paraId="63506B5E" w14:textId="77777777">
      <w:pPr>
        <w:spacing w:before="100" w:after="100" w:line="276" w:lineRule="auto"/>
        <w:ind w:left="1416"/>
        <w:jc w:val="both"/>
        <w:rPr>
          <w:rFonts w:ascii="Times New Roman" w:hAnsi="Times New Roman" w:eastAsia="Times New Roman" w:cs="Times New Roman"/>
          <w:sz w:val="24"/>
          <w:szCs w:val="24"/>
          <w:lang w:val="fr-FR" w:eastAsia="fr-FR"/>
        </w:rPr>
      </w:pPr>
      <w:r w:rsidRPr="00FD6417">
        <w:rPr>
          <w:rFonts w:ascii="Times New Roman" w:hAnsi="Times New Roman" w:eastAsia="Times New Roman" w:cs="Times New Roman"/>
          <w:b/>
          <w:sz w:val="24"/>
          <w:szCs w:val="24"/>
          <w:lang w:val="fr-FR" w:eastAsia="fr-FR"/>
        </w:rPr>
        <w:t xml:space="preserve">L’Agence Wallonne pour la Promotion d’une Agriculture de Qualité, </w:t>
      </w:r>
      <w:r w:rsidRPr="00FD6417">
        <w:rPr>
          <w:rFonts w:ascii="Times New Roman" w:hAnsi="Times New Roman" w:eastAsia="Times New Roman" w:cs="Times New Roman"/>
          <w:sz w:val="24"/>
          <w:szCs w:val="24"/>
          <w:lang w:val="fr-FR" w:eastAsia="fr-FR"/>
        </w:rPr>
        <w:t>organisme d’intérêt public régi par le Décret du 27 mars 2014 relatif au Code wallon de l’Agriculture, en abrégé APAQ-W,</w:t>
      </w:r>
    </w:p>
    <w:p w:rsidRPr="00FD6417" w:rsidR="00FD6417" w:rsidP="00FD6417" w:rsidRDefault="00FD6417" w14:paraId="1F33E77E" w14:textId="77777777">
      <w:pPr>
        <w:spacing w:before="100" w:after="100" w:line="276" w:lineRule="auto"/>
        <w:ind w:left="1416"/>
        <w:jc w:val="both"/>
        <w:rPr>
          <w:rFonts w:ascii="Times New Roman" w:hAnsi="Times New Roman" w:eastAsia="Times New Roman" w:cs="Times New Roman"/>
          <w:b/>
          <w:sz w:val="24"/>
          <w:szCs w:val="24"/>
          <w:lang w:val="fr-FR" w:eastAsia="fr-FR"/>
        </w:rPr>
      </w:pPr>
      <w:r w:rsidRPr="00FD6417">
        <w:rPr>
          <w:rFonts w:ascii="Times New Roman" w:hAnsi="Times New Roman" w:eastAsia="Times New Roman" w:cs="Times New Roman"/>
          <w:sz w:val="24"/>
          <w:szCs w:val="24"/>
          <w:lang w:val="fr-FR" w:eastAsia="fr-FR"/>
        </w:rPr>
        <w:t xml:space="preserve">Etablie à l’Avenue Comte de Smet de Nayer, 14 à 5000 Namur, </w:t>
      </w:r>
    </w:p>
    <w:p w:rsidRPr="00FD6417" w:rsidR="00FD6417" w:rsidP="00FD6417" w:rsidRDefault="00FD6417" w14:paraId="2544874B" w14:textId="77777777">
      <w:pPr>
        <w:spacing w:before="100" w:after="100" w:line="276" w:lineRule="auto"/>
        <w:ind w:left="1416"/>
        <w:jc w:val="both"/>
        <w:rPr>
          <w:rFonts w:ascii="Times New Roman" w:hAnsi="Times New Roman" w:eastAsia="Times New Roman" w:cs="Times New Roman"/>
          <w:sz w:val="24"/>
          <w:szCs w:val="24"/>
          <w:lang w:val="fr-FR" w:eastAsia="fr-FR"/>
        </w:rPr>
      </w:pPr>
      <w:r w:rsidRPr="00FD6417">
        <w:rPr>
          <w:rFonts w:ascii="Times New Roman" w:hAnsi="Times New Roman" w:eastAsia="Times New Roman" w:cs="Times New Roman"/>
          <w:sz w:val="24"/>
          <w:szCs w:val="24"/>
          <w:lang w:val="fr-FR" w:eastAsia="fr-FR"/>
        </w:rPr>
        <w:t>Valablement représentée par Monsieur Philippe Mattart, Directeur Général,</w:t>
      </w:r>
    </w:p>
    <w:p w:rsidRPr="00FD6417" w:rsidR="00FD6417" w:rsidP="00FD6417" w:rsidRDefault="00A074A6" w14:paraId="51071CC4" w14:textId="65BE3C78">
      <w:pPr>
        <w:spacing w:before="100" w:after="100" w:line="276" w:lineRule="auto"/>
        <w:ind w:left="1440"/>
        <w:jc w:val="both"/>
        <w:rPr>
          <w:rFonts w:ascii="Times New Roman" w:hAnsi="Times New Roman" w:eastAsia="Times New Roman" w:cs="Times New Roman"/>
          <w:sz w:val="24"/>
          <w:szCs w:val="24"/>
          <w:lang w:val="fr-FR" w:eastAsia="fr-FR"/>
        </w:rPr>
      </w:pPr>
      <w:r>
        <w:rPr>
          <w:rFonts w:ascii="Times New Roman" w:hAnsi="Times New Roman" w:eastAsia="Times New Roman" w:cs="Times New Roman"/>
          <w:sz w:val="24"/>
          <w:szCs w:val="24"/>
          <w:lang w:val="fr-FR" w:eastAsia="fr-FR"/>
        </w:rPr>
        <w:t xml:space="preserve">                           </w:t>
      </w:r>
      <w:r w:rsidR="00BE41BC">
        <w:rPr>
          <w:rFonts w:ascii="Times New Roman" w:hAnsi="Times New Roman" w:eastAsia="Times New Roman" w:cs="Times New Roman"/>
          <w:sz w:val="24"/>
          <w:szCs w:val="24"/>
          <w:lang w:val="fr-FR" w:eastAsia="fr-FR"/>
        </w:rPr>
        <w:t xml:space="preserve"> ci-après, désignée l’Agence, </w:t>
      </w:r>
      <w:r w:rsidRPr="00FD6417" w:rsidR="00FD6417">
        <w:rPr>
          <w:rFonts w:ascii="Times New Roman" w:hAnsi="Times New Roman" w:eastAsia="Times New Roman" w:cs="Times New Roman"/>
          <w:sz w:val="24"/>
          <w:szCs w:val="24"/>
          <w:lang w:val="fr-FR" w:eastAsia="fr-FR"/>
        </w:rPr>
        <w:tab/>
      </w:r>
      <w:r w:rsidRPr="00FD6417" w:rsidR="00FD6417">
        <w:rPr>
          <w:rFonts w:ascii="Times New Roman" w:hAnsi="Times New Roman" w:eastAsia="Times New Roman" w:cs="Times New Roman"/>
          <w:sz w:val="24"/>
          <w:szCs w:val="24"/>
          <w:lang w:val="fr-FR" w:eastAsia="fr-FR"/>
        </w:rPr>
        <w:tab/>
      </w:r>
      <w:r w:rsidRPr="00FD6417" w:rsidR="00FD6417">
        <w:rPr>
          <w:rFonts w:ascii="Times New Roman" w:hAnsi="Times New Roman" w:eastAsia="Times New Roman" w:cs="Times New Roman"/>
          <w:sz w:val="24"/>
          <w:szCs w:val="24"/>
          <w:lang w:val="fr-FR" w:eastAsia="fr-FR"/>
        </w:rPr>
        <w:tab/>
      </w:r>
    </w:p>
    <w:p w:rsidRPr="00FD6417" w:rsidR="00FD6417" w:rsidP="00FD6417" w:rsidRDefault="00FD6417" w14:paraId="18E760D9" w14:textId="77777777">
      <w:pPr>
        <w:spacing w:after="0" w:line="276" w:lineRule="auto"/>
        <w:jc w:val="both"/>
        <w:rPr>
          <w:rFonts w:ascii="Times New Roman" w:hAnsi="Times New Roman" w:eastAsia="Times New Roman" w:cs="Times New Roman"/>
          <w:b/>
          <w:sz w:val="24"/>
          <w:szCs w:val="24"/>
          <w:u w:val="single"/>
          <w:lang w:val="fr-FR" w:eastAsia="fr-FR"/>
        </w:rPr>
      </w:pPr>
    </w:p>
    <w:p w:rsidRPr="00FD6417" w:rsidR="00FD6417" w:rsidP="00FD6417" w:rsidRDefault="00FD6417" w14:paraId="7F7B2FE8" w14:textId="77777777">
      <w:pPr>
        <w:spacing w:after="0" w:line="276" w:lineRule="auto"/>
        <w:jc w:val="both"/>
        <w:rPr>
          <w:rFonts w:ascii="Times New Roman" w:hAnsi="Times New Roman" w:eastAsia="Times New Roman" w:cs="Times New Roman"/>
          <w:sz w:val="24"/>
          <w:szCs w:val="24"/>
          <w:lang w:val="fr-FR" w:eastAsia="fr-FR"/>
        </w:rPr>
      </w:pPr>
      <w:r w:rsidRPr="00FD6417">
        <w:rPr>
          <w:rFonts w:ascii="Times New Roman" w:hAnsi="Times New Roman" w:eastAsia="Times New Roman" w:cs="Times New Roman"/>
          <w:b/>
          <w:sz w:val="24"/>
          <w:szCs w:val="24"/>
          <w:u w:val="single"/>
          <w:lang w:val="fr-FR" w:eastAsia="fr-FR"/>
        </w:rPr>
        <w:t>ET</w:t>
      </w:r>
      <w:r w:rsidRPr="00FD6417">
        <w:rPr>
          <w:rFonts w:ascii="Times New Roman" w:hAnsi="Times New Roman" w:eastAsia="Times New Roman" w:cs="Times New Roman"/>
          <w:sz w:val="24"/>
          <w:szCs w:val="24"/>
          <w:lang w:val="fr-FR" w:eastAsia="fr-FR"/>
        </w:rPr>
        <w:t> :</w:t>
      </w:r>
    </w:p>
    <w:p w:rsidRPr="00FD6417" w:rsidR="00FD6417" w:rsidP="00FD6417" w:rsidRDefault="00FD6417" w14:paraId="33E9D7A2" w14:textId="7360F383">
      <w:pPr>
        <w:spacing w:before="100" w:after="100" w:line="276" w:lineRule="auto"/>
        <w:ind w:left="1410"/>
        <w:jc w:val="both"/>
        <w:rPr>
          <w:rFonts w:ascii="Times New Roman" w:hAnsi="Times New Roman" w:eastAsia="Times New Roman" w:cs="Times New Roman"/>
          <w:b/>
          <w:sz w:val="24"/>
          <w:szCs w:val="24"/>
          <w:lang w:val="fr-FR" w:eastAsia="fr-FR"/>
        </w:rPr>
      </w:pPr>
      <w:r w:rsidRPr="00FD6417">
        <w:rPr>
          <w:rFonts w:ascii="Times New Roman" w:hAnsi="Times New Roman" w:eastAsia="Times New Roman" w:cs="Times New Roman"/>
          <w:b/>
          <w:sz w:val="24"/>
          <w:szCs w:val="24"/>
          <w:lang w:val="fr-FR" w:eastAsia="fr-FR"/>
        </w:rPr>
        <w:t>L</w:t>
      </w:r>
      <w:r>
        <w:rPr>
          <w:rFonts w:ascii="Times New Roman" w:hAnsi="Times New Roman" w:eastAsia="Times New Roman" w:cs="Times New Roman"/>
          <w:b/>
          <w:sz w:val="24"/>
          <w:szCs w:val="24"/>
          <w:lang w:val="fr-FR" w:eastAsia="fr-FR"/>
        </w:rPr>
        <w:t>’établissement</w:t>
      </w:r>
      <w:r w:rsidR="00A074A6">
        <w:rPr>
          <w:rFonts w:ascii="Times New Roman" w:hAnsi="Times New Roman" w:eastAsia="Times New Roman" w:cs="Times New Roman"/>
          <w:b/>
          <w:sz w:val="24"/>
          <w:szCs w:val="24"/>
          <w:lang w:val="fr-FR" w:eastAsia="fr-FR"/>
        </w:rPr>
        <w:t xml:space="preserve">                                                 </w:t>
      </w:r>
      <w:r>
        <w:rPr>
          <w:rFonts w:ascii="Times New Roman" w:hAnsi="Times New Roman" w:eastAsia="Times New Roman" w:cs="Times New Roman"/>
          <w:b/>
          <w:sz w:val="24"/>
          <w:szCs w:val="24"/>
          <w:lang w:val="fr-FR" w:eastAsia="fr-FR"/>
        </w:rPr>
        <w:t xml:space="preserve"> </w:t>
      </w:r>
    </w:p>
    <w:p w:rsidRPr="00FD6417" w:rsidR="00FD6417" w:rsidP="00FD6417" w:rsidRDefault="00FD6417" w14:paraId="2D024189" w14:textId="77777777">
      <w:pPr>
        <w:spacing w:before="100" w:after="100" w:line="276" w:lineRule="auto"/>
        <w:ind w:left="1410"/>
        <w:jc w:val="both"/>
        <w:rPr>
          <w:rFonts w:ascii="Times New Roman" w:hAnsi="Times New Roman" w:eastAsia="Times New Roman" w:cs="Times New Roman"/>
          <w:sz w:val="24"/>
          <w:szCs w:val="24"/>
          <w:lang w:val="fr-FR" w:eastAsia="fr-FR"/>
        </w:rPr>
      </w:pPr>
      <w:r>
        <w:rPr>
          <w:rFonts w:ascii="Times New Roman" w:hAnsi="Times New Roman" w:eastAsia="Times New Roman" w:cs="Times New Roman"/>
          <w:sz w:val="24"/>
          <w:szCs w:val="24"/>
          <w:lang w:val="fr-FR" w:eastAsia="fr-FR"/>
        </w:rPr>
        <w:t>Etabli</w:t>
      </w:r>
      <w:r w:rsidRPr="00FD6417">
        <w:rPr>
          <w:rFonts w:ascii="Times New Roman" w:hAnsi="Times New Roman" w:eastAsia="Times New Roman" w:cs="Times New Roman"/>
          <w:sz w:val="24"/>
          <w:szCs w:val="24"/>
          <w:lang w:val="fr-FR" w:eastAsia="fr-FR"/>
        </w:rPr>
        <w:t xml:space="preserve"> </w:t>
      </w:r>
    </w:p>
    <w:p w:rsidRPr="00FD6417" w:rsidR="00FD6417" w:rsidP="00FD6417" w:rsidRDefault="00FD6417" w14:paraId="4A98FCE3" w14:textId="452C8899">
      <w:pPr>
        <w:spacing w:before="100" w:after="100" w:line="276" w:lineRule="auto"/>
        <w:ind w:left="1410"/>
        <w:jc w:val="both"/>
        <w:rPr>
          <w:rFonts w:ascii="Times New Roman" w:hAnsi="Times New Roman" w:eastAsia="Times New Roman" w:cs="Times New Roman"/>
          <w:sz w:val="24"/>
          <w:szCs w:val="24"/>
          <w:lang w:val="fr-FR" w:eastAsia="fr-FR"/>
        </w:rPr>
      </w:pPr>
      <w:r w:rsidRPr="00FD6417">
        <w:rPr>
          <w:rFonts w:ascii="Times New Roman" w:hAnsi="Times New Roman" w:eastAsia="Times New Roman" w:cs="Times New Roman"/>
          <w:sz w:val="24"/>
          <w:szCs w:val="24"/>
          <w:lang w:val="fr-FR" w:eastAsia="fr-FR"/>
        </w:rPr>
        <w:t>N° T.V.A.</w:t>
      </w:r>
      <w:r w:rsidR="00A074A6">
        <w:rPr>
          <w:rFonts w:ascii="Times New Roman" w:hAnsi="Times New Roman" w:eastAsia="Times New Roman" w:cs="Times New Roman"/>
          <w:sz w:val="24"/>
          <w:szCs w:val="24"/>
          <w:lang w:val="fr-FR" w:eastAsia="fr-FR"/>
        </w:rPr>
        <w:t xml:space="preserve"> </w:t>
      </w:r>
    </w:p>
    <w:p w:rsidRPr="00FD6417" w:rsidR="00FD6417" w:rsidP="00FD6417" w:rsidRDefault="000109A8" w14:paraId="6A2A5B51" w14:textId="77777777">
      <w:pPr>
        <w:spacing w:before="100" w:after="100" w:line="276" w:lineRule="auto"/>
        <w:ind w:left="1410"/>
        <w:jc w:val="both"/>
        <w:rPr>
          <w:rFonts w:ascii="Times New Roman" w:hAnsi="Times New Roman" w:eastAsia="Times New Roman" w:cs="Times New Roman"/>
          <w:sz w:val="24"/>
          <w:szCs w:val="24"/>
          <w:lang w:val="fr-FR" w:eastAsia="fr-FR"/>
        </w:rPr>
      </w:pPr>
      <w:r>
        <w:rPr>
          <w:rFonts w:ascii="Times New Roman" w:hAnsi="Times New Roman" w:eastAsia="Times New Roman" w:cs="Times New Roman"/>
          <w:sz w:val="24"/>
          <w:szCs w:val="24"/>
          <w:lang w:val="fr-FR" w:eastAsia="fr-FR"/>
        </w:rPr>
        <w:t>Valablement représenté</w:t>
      </w:r>
      <w:r w:rsidRPr="00FD6417" w:rsidR="00FD6417">
        <w:rPr>
          <w:rFonts w:ascii="Times New Roman" w:hAnsi="Times New Roman" w:eastAsia="Times New Roman" w:cs="Times New Roman"/>
          <w:sz w:val="24"/>
          <w:szCs w:val="24"/>
          <w:lang w:val="fr-FR" w:eastAsia="fr-FR"/>
        </w:rPr>
        <w:t xml:space="preserve"> par </w:t>
      </w:r>
    </w:p>
    <w:p w:rsidR="00FD6417" w:rsidP="00FD6417" w:rsidRDefault="00FD6417" w14:paraId="75FE1DDF" w14:textId="77777777">
      <w:pPr>
        <w:spacing w:before="100" w:after="100" w:line="276" w:lineRule="auto"/>
        <w:ind w:left="4242" w:firstLine="6"/>
        <w:jc w:val="both"/>
        <w:rPr>
          <w:rFonts w:ascii="Times New Roman" w:hAnsi="Times New Roman" w:eastAsia="Times New Roman" w:cs="Times New Roman"/>
          <w:sz w:val="24"/>
          <w:szCs w:val="24"/>
          <w:lang w:val="fr-FR" w:eastAsia="fr-FR"/>
        </w:rPr>
      </w:pPr>
    </w:p>
    <w:p w:rsidR="000109A8" w:rsidP="00FD6417" w:rsidRDefault="000109A8" w14:paraId="30CCDFFC" w14:textId="77777777">
      <w:pPr>
        <w:spacing w:before="100" w:after="100" w:line="276" w:lineRule="auto"/>
        <w:ind w:left="4242" w:firstLine="6"/>
        <w:jc w:val="both"/>
        <w:rPr>
          <w:rFonts w:ascii="Times New Roman" w:hAnsi="Times New Roman" w:eastAsia="Times New Roman" w:cs="Times New Roman"/>
          <w:sz w:val="24"/>
          <w:szCs w:val="24"/>
          <w:lang w:val="fr-FR" w:eastAsia="fr-FR"/>
        </w:rPr>
      </w:pPr>
    </w:p>
    <w:p w:rsidRPr="00FD6417" w:rsidR="005932E4" w:rsidP="00FD6417" w:rsidRDefault="00A074A6" w14:paraId="3EB996A5" w14:textId="3B8121B1">
      <w:pPr>
        <w:spacing w:before="100" w:after="100" w:line="276" w:lineRule="auto"/>
        <w:ind w:left="4242" w:firstLine="6"/>
        <w:jc w:val="both"/>
        <w:rPr>
          <w:rFonts w:ascii="Times New Roman" w:hAnsi="Times New Roman" w:eastAsia="Times New Roman" w:cs="Times New Roman"/>
          <w:sz w:val="24"/>
          <w:szCs w:val="24"/>
          <w:lang w:val="fr-FR" w:eastAsia="fr-FR"/>
        </w:rPr>
      </w:pPr>
      <w:r>
        <w:rPr>
          <w:rFonts w:ascii="Times New Roman" w:hAnsi="Times New Roman" w:eastAsia="Times New Roman" w:cs="Times New Roman"/>
          <w:sz w:val="24"/>
          <w:szCs w:val="24"/>
          <w:lang w:val="fr-FR" w:eastAsia="fr-FR"/>
        </w:rPr>
        <w:t xml:space="preserve">     </w:t>
      </w:r>
      <w:r w:rsidR="00BE41BC">
        <w:rPr>
          <w:rFonts w:ascii="Times New Roman" w:hAnsi="Times New Roman" w:eastAsia="Times New Roman" w:cs="Times New Roman"/>
          <w:sz w:val="24"/>
          <w:szCs w:val="24"/>
          <w:lang w:val="fr-FR" w:eastAsia="fr-FR"/>
        </w:rPr>
        <w:t xml:space="preserve">ci-après, désigné le restaurateur, </w:t>
      </w:r>
    </w:p>
    <w:p w:rsidR="005932E4" w:rsidP="005932E4" w:rsidRDefault="005932E4" w14:paraId="70D51872" w14:textId="77777777">
      <w:pPr>
        <w:jc w:val="both"/>
        <w:rPr>
          <w:rFonts w:ascii="Times New Roman" w:hAnsi="Times New Roman" w:cs="Times New Roman"/>
          <w:sz w:val="24"/>
          <w:szCs w:val="24"/>
        </w:rPr>
      </w:pPr>
    </w:p>
    <w:p w:rsidRPr="00A418FE" w:rsidR="00A418FE" w:rsidP="005932E4" w:rsidRDefault="00A418FE" w14:paraId="3A17CBD2" w14:textId="77777777">
      <w:pPr>
        <w:jc w:val="both"/>
        <w:rPr>
          <w:rFonts w:ascii="Times New Roman" w:hAnsi="Times New Roman" w:cs="Times New Roman"/>
          <w:b/>
          <w:sz w:val="28"/>
          <w:szCs w:val="28"/>
          <w:u w:val="single"/>
        </w:rPr>
      </w:pPr>
      <w:r w:rsidRPr="00A418FE">
        <w:rPr>
          <w:rFonts w:ascii="Times New Roman" w:hAnsi="Times New Roman" w:cs="Times New Roman"/>
          <w:b/>
          <w:sz w:val="28"/>
          <w:szCs w:val="28"/>
          <w:u w:val="single"/>
        </w:rPr>
        <w:lastRenderedPageBreak/>
        <w:t>Obligations du restaurateur adhérent</w:t>
      </w:r>
    </w:p>
    <w:p w:rsidR="005932E4" w:rsidP="000A2B49" w:rsidRDefault="00A31FC8" w14:paraId="3DF2FB40" w14:textId="13F55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restaurateur adhérent</w:t>
      </w:r>
      <w:r w:rsidR="005932E4">
        <w:rPr>
          <w:rFonts w:ascii="Times New Roman" w:hAnsi="Times New Roman" w:cs="Times New Roman"/>
          <w:sz w:val="24"/>
          <w:szCs w:val="24"/>
        </w:rPr>
        <w:t xml:space="preserve"> à la Charte </w:t>
      </w:r>
      <w:r>
        <w:rPr>
          <w:rFonts w:ascii="Times New Roman" w:hAnsi="Times New Roman" w:cs="Times New Roman"/>
          <w:sz w:val="24"/>
          <w:szCs w:val="24"/>
        </w:rPr>
        <w:t>s’engage</w:t>
      </w:r>
      <w:r w:rsidR="005932E4">
        <w:rPr>
          <w:rFonts w:ascii="Times New Roman" w:hAnsi="Times New Roman" w:cs="Times New Roman"/>
          <w:sz w:val="24"/>
          <w:szCs w:val="24"/>
        </w:rPr>
        <w:t xml:space="preserve"> à respecter le</w:t>
      </w:r>
      <w:r w:rsidR="00BE41BC">
        <w:rPr>
          <w:rFonts w:ascii="Times New Roman" w:hAnsi="Times New Roman" w:cs="Times New Roman"/>
          <w:sz w:val="24"/>
          <w:szCs w:val="24"/>
        </w:rPr>
        <w:t>s obligations définies ci-dessous.</w:t>
      </w:r>
    </w:p>
    <w:p w:rsidR="000A2B49" w:rsidP="000A2B49" w:rsidRDefault="000A2B49" w14:paraId="45F5A0A1" w14:textId="77777777">
      <w:pPr>
        <w:spacing w:after="0" w:line="240" w:lineRule="auto"/>
        <w:jc w:val="both"/>
        <w:rPr>
          <w:rFonts w:ascii="Times New Roman" w:hAnsi="Times New Roman" w:cs="Times New Roman"/>
          <w:sz w:val="24"/>
          <w:szCs w:val="24"/>
        </w:rPr>
      </w:pPr>
    </w:p>
    <w:p w:rsidRPr="005932E4" w:rsidR="005932E4" w:rsidP="000A2B49" w:rsidRDefault="005932E4" w14:paraId="2D9D966D" w14:textId="77777777">
      <w:pPr>
        <w:pStyle w:val="Paragraphedeliste"/>
        <w:numPr>
          <w:ilvl w:val="0"/>
          <w:numId w:val="13"/>
        </w:numPr>
        <w:ind w:left="426" w:hanging="426"/>
        <w:jc w:val="both"/>
        <w:rPr>
          <w:rFonts w:ascii="Times New Roman" w:hAnsi="Times New Roman" w:cs="Times New Roman"/>
          <w:b/>
          <w:sz w:val="24"/>
          <w:szCs w:val="24"/>
          <w:u w:val="single"/>
        </w:rPr>
      </w:pPr>
      <w:r w:rsidRPr="005932E4">
        <w:rPr>
          <w:rFonts w:ascii="Times New Roman" w:hAnsi="Times New Roman" w:cs="Times New Roman"/>
          <w:b/>
          <w:sz w:val="24"/>
          <w:szCs w:val="24"/>
          <w:u w:val="single"/>
        </w:rPr>
        <w:t>Administratif</w:t>
      </w:r>
    </w:p>
    <w:p w:rsidRPr="005932E4" w:rsidR="005932E4" w:rsidP="005932E4" w:rsidRDefault="005932E4" w14:paraId="11A094B7" w14:textId="77777777">
      <w:pPr>
        <w:pStyle w:val="Paragraphedeliste"/>
        <w:jc w:val="both"/>
        <w:rPr>
          <w:rFonts w:ascii="Times New Roman" w:hAnsi="Times New Roman" w:cs="Times New Roman"/>
          <w:b/>
          <w:sz w:val="24"/>
          <w:szCs w:val="24"/>
        </w:rPr>
      </w:pPr>
    </w:p>
    <w:p w:rsidRPr="002536CB" w:rsidR="005932E4" w:rsidP="005932E4" w:rsidRDefault="005932E4" w14:paraId="5875DE09" w14:textId="464FB1B2">
      <w:pPr>
        <w:pStyle w:val="Paragraphedeliste"/>
        <w:numPr>
          <w:ilvl w:val="0"/>
          <w:numId w:val="5"/>
        </w:numPr>
        <w:jc w:val="both"/>
        <w:rPr>
          <w:rFonts w:ascii="Times New Roman" w:hAnsi="Times New Roman" w:cs="Times New Roman"/>
          <w:b/>
          <w:sz w:val="24"/>
          <w:szCs w:val="24"/>
        </w:rPr>
      </w:pPr>
      <w:r>
        <w:rPr>
          <w:rFonts w:ascii="Times New Roman" w:hAnsi="Times New Roman" w:cs="Times New Roman"/>
          <w:sz w:val="24"/>
          <w:szCs w:val="24"/>
        </w:rPr>
        <w:t>Remplir le formulaire d’adhésion, le signer et fournir les annexes demandées</w:t>
      </w:r>
      <w:r w:rsidRPr="086C9052">
        <w:rPr>
          <w:rFonts w:ascii="Times New Roman" w:hAnsi="Times New Roman" w:cs="Times New Roman"/>
          <w:sz w:val="24"/>
          <w:szCs w:val="24"/>
        </w:rPr>
        <w:t xml:space="preserve"> (annexe 1).</w:t>
      </w:r>
    </w:p>
    <w:p w:rsidRPr="00D83358" w:rsidR="005932E4" w:rsidP="3B8782C8" w:rsidRDefault="005932E4" w14:paraId="3CD3E9E5" w14:textId="7C9C888A">
      <w:pPr>
        <w:pStyle w:val="Paragraphedeliste"/>
        <w:numPr>
          <w:ilvl w:val="0"/>
          <w:numId w:val="5"/>
        </w:numPr>
        <w:jc w:val="both"/>
        <w:rPr>
          <w:rFonts w:ascii="Times New Roman" w:hAnsi="Times New Roman" w:cs="Times New Roman"/>
          <w:b/>
          <w:bCs/>
          <w:sz w:val="24"/>
          <w:szCs w:val="24"/>
        </w:rPr>
      </w:pPr>
      <w:r w:rsidRPr="3B8782C8">
        <w:rPr>
          <w:rFonts w:ascii="Times New Roman" w:hAnsi="Times New Roman" w:cs="Times New Roman"/>
          <w:sz w:val="24"/>
          <w:szCs w:val="24"/>
        </w:rPr>
        <w:t>Remplir, parapher chaque page et signer cette charte d’adhésion au réseau Table de Terroir.</w:t>
      </w:r>
      <w:r w:rsidR="00A074A6">
        <w:rPr>
          <w:rFonts w:ascii="Times New Roman" w:hAnsi="Times New Roman" w:cs="Times New Roman"/>
          <w:sz w:val="24"/>
          <w:szCs w:val="24"/>
        </w:rPr>
        <w:t xml:space="preserve"> </w:t>
      </w:r>
    </w:p>
    <w:p w:rsidRPr="008B1280" w:rsidR="008B1280" w:rsidP="00ED2759" w:rsidRDefault="008B1280" w14:paraId="6531BB37" w14:textId="3FDEBFBB">
      <w:pPr>
        <w:pStyle w:val="Paragraphedeliste"/>
        <w:numPr>
          <w:ilvl w:val="0"/>
          <w:numId w:val="5"/>
        </w:numPr>
        <w:jc w:val="both"/>
        <w:rPr>
          <w:sz w:val="24"/>
          <w:szCs w:val="24"/>
        </w:rPr>
      </w:pPr>
      <w:r w:rsidRPr="3B8782C8">
        <w:rPr>
          <w:rFonts w:ascii="Times New Roman" w:hAnsi="Times New Roman" w:cs="Times New Roman"/>
          <w:sz w:val="24"/>
          <w:szCs w:val="24"/>
        </w:rPr>
        <w:t xml:space="preserve">Remplir la déclaration sur l’honneur des aides </w:t>
      </w:r>
      <w:r w:rsidRPr="3B8782C8">
        <w:rPr>
          <w:rFonts w:ascii="Times New Roman" w:hAnsi="Times New Roman" w:cs="Times New Roman"/>
          <w:i/>
          <w:iCs/>
          <w:sz w:val="24"/>
          <w:szCs w:val="24"/>
        </w:rPr>
        <w:t>de minimis</w:t>
      </w:r>
      <w:r w:rsidRPr="3B8782C8">
        <w:rPr>
          <w:rFonts w:ascii="Times New Roman" w:hAnsi="Times New Roman" w:cs="Times New Roman"/>
          <w:sz w:val="24"/>
          <w:szCs w:val="24"/>
        </w:rPr>
        <w:t xml:space="preserve"> (annexe 2). </w:t>
      </w:r>
    </w:p>
    <w:p w:rsidRPr="00A074A6" w:rsidR="00A074A6" w:rsidP="00A074A6" w:rsidRDefault="005932E4" w14:paraId="4AC8C3DB" w14:textId="77777777">
      <w:pPr>
        <w:pStyle w:val="Paragraphedeliste"/>
        <w:numPr>
          <w:ilvl w:val="0"/>
          <w:numId w:val="5"/>
        </w:numPr>
        <w:jc w:val="both"/>
        <w:rPr>
          <w:sz w:val="24"/>
          <w:szCs w:val="24"/>
        </w:rPr>
      </w:pPr>
      <w:r w:rsidRPr="3B8782C8">
        <w:rPr>
          <w:rFonts w:ascii="Times New Roman" w:hAnsi="Times New Roman" w:cs="Times New Roman"/>
          <w:sz w:val="24"/>
          <w:szCs w:val="24"/>
        </w:rPr>
        <w:t>Respecter tous les prescrits légaux valables pour le secteur professionnel.</w:t>
      </w:r>
    </w:p>
    <w:p w:rsidRPr="00A074A6" w:rsidR="002536CB" w:rsidP="00A074A6" w:rsidRDefault="002536CB" w14:paraId="79389D8A" w14:textId="22199729">
      <w:pPr>
        <w:pStyle w:val="Paragraphedeliste"/>
        <w:numPr>
          <w:ilvl w:val="0"/>
          <w:numId w:val="5"/>
        </w:numPr>
        <w:jc w:val="both"/>
        <w:rPr>
          <w:sz w:val="24"/>
          <w:szCs w:val="24"/>
        </w:rPr>
      </w:pPr>
      <w:r w:rsidRPr="00A074A6">
        <w:rPr>
          <w:rFonts w:ascii="Times New Roman" w:hAnsi="Times New Roman" w:cs="Times New Roman"/>
          <w:sz w:val="24"/>
          <w:szCs w:val="24"/>
        </w:rPr>
        <w:t xml:space="preserve">Le restaurateur s’engage à informer endéans les 10 jours, l’Agence de modification de l’adresse de l’établissement, d’un changement de gestionnaire </w:t>
      </w:r>
    </w:p>
    <w:p w:rsidRPr="00A074A6" w:rsidR="00161C90" w:rsidP="00A074A6" w:rsidRDefault="00B576F3" w14:paraId="3CB2AD7C" w14:textId="090DBEE2">
      <w:pPr>
        <w:pStyle w:val="Paragraphedeliste"/>
        <w:numPr>
          <w:ilvl w:val="0"/>
          <w:numId w:val="5"/>
        </w:numPr>
        <w:jc w:val="both"/>
        <w:rPr>
          <w:rFonts w:ascii="Times New Roman" w:hAnsi="Times New Roman" w:cs="Times New Roman"/>
          <w:sz w:val="24"/>
          <w:szCs w:val="24"/>
        </w:rPr>
      </w:pPr>
      <w:r w:rsidRPr="002536CB">
        <w:rPr>
          <w:rFonts w:ascii="Times New Roman" w:hAnsi="Times New Roman" w:cs="Times New Roman"/>
          <w:sz w:val="24"/>
          <w:szCs w:val="24"/>
        </w:rPr>
        <w:t>Marquer son accord sur l’usage de ses données à des fins promotionnelles par l’Agence (données diffusées via ses sites web, ses réseaux sociaux, ses différents supports promotionnels digitaux et par l’organisation d’événements, etc.) (RGPD).</w:t>
      </w:r>
    </w:p>
    <w:p w:rsidRPr="00302CE4" w:rsidR="0049561E" w:rsidP="00302CE4" w:rsidRDefault="0049561E" w14:paraId="75756003" w14:textId="77777777">
      <w:pPr>
        <w:pStyle w:val="Paragraphedeliste"/>
        <w:jc w:val="both"/>
        <w:rPr>
          <w:rFonts w:ascii="Times New Roman" w:hAnsi="Times New Roman" w:cs="Times New Roman"/>
          <w:b/>
          <w:sz w:val="24"/>
          <w:szCs w:val="24"/>
        </w:rPr>
      </w:pPr>
    </w:p>
    <w:p w:rsidR="0049561E" w:rsidP="00302CE4" w:rsidRDefault="0049561E" w14:paraId="4C3495CB" w14:textId="1BD643ED">
      <w:pPr>
        <w:pStyle w:val="Paragraphedeliste"/>
        <w:numPr>
          <w:ilvl w:val="0"/>
          <w:numId w:val="13"/>
        </w:numPr>
        <w:ind w:left="426" w:hanging="426"/>
        <w:jc w:val="both"/>
        <w:rPr>
          <w:rFonts w:ascii="Times New Roman" w:hAnsi="Times New Roman" w:cs="Times New Roman"/>
          <w:b/>
          <w:sz w:val="24"/>
          <w:szCs w:val="24"/>
          <w:u w:val="single"/>
        </w:rPr>
      </w:pPr>
      <w:r>
        <w:rPr>
          <w:rFonts w:ascii="Times New Roman" w:hAnsi="Times New Roman" w:cs="Times New Roman"/>
          <w:b/>
          <w:sz w:val="24"/>
          <w:szCs w:val="24"/>
          <w:u w:val="single"/>
        </w:rPr>
        <w:t>Rétribution</w:t>
      </w:r>
    </w:p>
    <w:p w:rsidR="0049561E" w:rsidP="00302CE4" w:rsidRDefault="0049561E" w14:paraId="05F8988B" w14:textId="77777777">
      <w:pPr>
        <w:pStyle w:val="Paragraphedeliste"/>
        <w:ind w:left="426"/>
        <w:jc w:val="both"/>
        <w:rPr>
          <w:rFonts w:ascii="Times New Roman" w:hAnsi="Times New Roman" w:cs="Times New Roman"/>
          <w:b/>
          <w:sz w:val="24"/>
          <w:szCs w:val="24"/>
          <w:u w:val="single"/>
        </w:rPr>
      </w:pPr>
    </w:p>
    <w:p w:rsidR="0049561E" w:rsidP="0049561E" w:rsidRDefault="0049561E" w14:paraId="18635D4C" w14:textId="3ED74E7F">
      <w:pPr>
        <w:pStyle w:val="Paragraphedeliste"/>
        <w:numPr>
          <w:ilvl w:val="0"/>
          <w:numId w:val="21"/>
        </w:numPr>
        <w:jc w:val="both"/>
        <w:rPr>
          <w:rFonts w:ascii="Times New Roman" w:hAnsi="Times New Roman" w:cs="Times New Roman"/>
          <w:sz w:val="24"/>
          <w:szCs w:val="24"/>
        </w:rPr>
      </w:pPr>
      <w:r>
        <w:rPr>
          <w:rFonts w:ascii="Times New Roman" w:hAnsi="Times New Roman" w:cs="Times New Roman"/>
          <w:sz w:val="24"/>
          <w:szCs w:val="24"/>
        </w:rPr>
        <w:t>L’adhésion au réseau est soumis</w:t>
      </w:r>
      <w:r w:rsidR="002536CB">
        <w:rPr>
          <w:rFonts w:ascii="Times New Roman" w:hAnsi="Times New Roman" w:cs="Times New Roman"/>
          <w:sz w:val="24"/>
          <w:szCs w:val="24"/>
        </w:rPr>
        <w:t>e</w:t>
      </w:r>
      <w:r>
        <w:rPr>
          <w:rFonts w:ascii="Times New Roman" w:hAnsi="Times New Roman" w:cs="Times New Roman"/>
          <w:sz w:val="24"/>
          <w:szCs w:val="24"/>
        </w:rPr>
        <w:t xml:space="preserve"> au paiement d’une rétribution forfaitaire annuelle de 100 € par établissement. </w:t>
      </w:r>
    </w:p>
    <w:p w:rsidRPr="0049561E" w:rsidR="0049561E" w:rsidP="3B8782C8" w:rsidRDefault="0049561E" w14:paraId="021EF8FD" w14:textId="027E2EE3">
      <w:pPr>
        <w:pStyle w:val="Paragraphedeliste"/>
        <w:jc w:val="both"/>
        <w:rPr>
          <w:rFonts w:ascii="Times New Roman" w:hAnsi="Times New Roman" w:cs="Times New Roman"/>
          <w:sz w:val="24"/>
          <w:szCs w:val="24"/>
        </w:rPr>
      </w:pPr>
      <w:r w:rsidRPr="3B8782C8">
        <w:rPr>
          <w:rFonts w:ascii="Times New Roman" w:hAnsi="Times New Roman" w:cs="Times New Roman"/>
          <w:sz w:val="24"/>
          <w:szCs w:val="24"/>
        </w:rPr>
        <w:t>En raison des mesures sanitaires liées à la pandémie de Covid19 qui impactent durement le secteur Horeca, aucune rétribution ne sera demandée en 2022.</w:t>
      </w:r>
    </w:p>
    <w:p w:rsidRPr="00ED2759" w:rsidR="005932E4" w:rsidRDefault="005932E4" w14:paraId="04F4575F" w14:textId="77777777">
      <w:pPr>
        <w:pStyle w:val="Paragraphedeliste"/>
        <w:jc w:val="both"/>
        <w:rPr>
          <w:rFonts w:ascii="Times New Roman" w:hAnsi="Times New Roman" w:cs="Times New Roman"/>
          <w:sz w:val="24"/>
          <w:szCs w:val="24"/>
        </w:rPr>
      </w:pPr>
    </w:p>
    <w:p w:rsidR="005932E4" w:rsidP="000A2B49" w:rsidRDefault="005932E4" w14:paraId="2CC88691" w14:textId="77777777">
      <w:pPr>
        <w:pStyle w:val="Paragraphedeliste"/>
        <w:numPr>
          <w:ilvl w:val="0"/>
          <w:numId w:val="13"/>
        </w:numPr>
        <w:ind w:left="426" w:hanging="426"/>
        <w:jc w:val="both"/>
        <w:rPr>
          <w:rFonts w:ascii="Times New Roman" w:hAnsi="Times New Roman" w:cs="Times New Roman"/>
          <w:b/>
          <w:sz w:val="24"/>
          <w:szCs w:val="24"/>
          <w:u w:val="single"/>
        </w:rPr>
      </w:pPr>
      <w:r w:rsidRPr="005932E4">
        <w:rPr>
          <w:rFonts w:ascii="Times New Roman" w:hAnsi="Times New Roman" w:cs="Times New Roman"/>
          <w:b/>
          <w:sz w:val="24"/>
          <w:szCs w:val="24"/>
          <w:u w:val="single"/>
        </w:rPr>
        <w:t>Sécurité alimentaire</w:t>
      </w:r>
    </w:p>
    <w:p w:rsidRPr="005932E4" w:rsidR="005932E4" w:rsidP="005932E4" w:rsidRDefault="005932E4" w14:paraId="23DF4537" w14:textId="77777777">
      <w:pPr>
        <w:pStyle w:val="Paragraphedeliste"/>
        <w:jc w:val="both"/>
        <w:rPr>
          <w:rFonts w:ascii="Times New Roman" w:hAnsi="Times New Roman" w:cs="Times New Roman"/>
          <w:b/>
          <w:sz w:val="24"/>
          <w:szCs w:val="24"/>
          <w:u w:val="single"/>
        </w:rPr>
      </w:pPr>
    </w:p>
    <w:p w:rsidRPr="00A430DB" w:rsidR="005932E4" w:rsidP="745FF61F" w:rsidRDefault="005932E4" w14:paraId="476F0EF8" w14:textId="24416F32">
      <w:pPr>
        <w:pStyle w:val="Paragraphedeliste"/>
        <w:numPr>
          <w:ilvl w:val="0"/>
          <w:numId w:val="8"/>
        </w:numPr>
        <w:jc w:val="both"/>
        <w:rPr>
          <w:rFonts w:ascii="Times New Roman" w:hAnsi="Times New Roman" w:cs="Times New Roman"/>
          <w:b/>
          <w:bCs/>
          <w:sz w:val="24"/>
          <w:szCs w:val="24"/>
        </w:rPr>
      </w:pPr>
      <w:r w:rsidRPr="745FF61F">
        <w:rPr>
          <w:rFonts w:ascii="Times New Roman" w:hAnsi="Times New Roman" w:cs="Times New Roman"/>
          <w:sz w:val="24"/>
          <w:szCs w:val="24"/>
        </w:rPr>
        <w:t>Être enregistré à l’Agence pour la Sécurité de la Chaîne alimentaire (A.F.S.C.A).</w:t>
      </w:r>
    </w:p>
    <w:p w:rsidRPr="00A430DB" w:rsidR="005932E4" w:rsidP="005932E4" w:rsidRDefault="005932E4" w14:paraId="0A9E1E95" w14:textId="77777777">
      <w:pPr>
        <w:pStyle w:val="Paragraphedeliste"/>
        <w:numPr>
          <w:ilvl w:val="0"/>
          <w:numId w:val="8"/>
        </w:numPr>
        <w:jc w:val="both"/>
        <w:rPr>
          <w:rFonts w:ascii="Times New Roman" w:hAnsi="Times New Roman" w:cs="Times New Roman"/>
          <w:b/>
          <w:sz w:val="24"/>
          <w:szCs w:val="24"/>
        </w:rPr>
      </w:pPr>
      <w:r>
        <w:rPr>
          <w:rFonts w:ascii="Times New Roman" w:hAnsi="Times New Roman" w:cs="Times New Roman"/>
          <w:sz w:val="24"/>
          <w:szCs w:val="24"/>
        </w:rPr>
        <w:t>Disposer d’une autorisation d’exercer délivrée par l’A.F.S.C.A, affichée de manière visible.</w:t>
      </w:r>
    </w:p>
    <w:p w:rsidRPr="00A430DB" w:rsidR="005932E4" w:rsidP="005932E4" w:rsidRDefault="005932E4" w14:paraId="6F07EF7A" w14:textId="77777777">
      <w:pPr>
        <w:pStyle w:val="Paragraphedeliste"/>
        <w:numPr>
          <w:ilvl w:val="0"/>
          <w:numId w:val="8"/>
        </w:numPr>
        <w:jc w:val="both"/>
        <w:rPr>
          <w:rFonts w:ascii="Times New Roman" w:hAnsi="Times New Roman" w:cs="Times New Roman"/>
          <w:b/>
          <w:sz w:val="24"/>
          <w:szCs w:val="24"/>
        </w:rPr>
      </w:pPr>
      <w:r>
        <w:rPr>
          <w:rFonts w:ascii="Times New Roman" w:hAnsi="Times New Roman" w:cs="Times New Roman"/>
          <w:sz w:val="24"/>
          <w:szCs w:val="24"/>
        </w:rPr>
        <w:t>Le cas échéant, le résultat de la dernière inspection de l’A.F.S.C.A publié sur son site internet, doit être au minimum la catégorie « Bien ».</w:t>
      </w:r>
    </w:p>
    <w:p w:rsidRPr="00A430DB" w:rsidR="005932E4" w:rsidP="000A2B49" w:rsidRDefault="005932E4" w14:paraId="1E7B01C0" w14:textId="77777777">
      <w:pPr>
        <w:pStyle w:val="Paragraphedeliste"/>
        <w:numPr>
          <w:ilvl w:val="0"/>
          <w:numId w:val="8"/>
        </w:numPr>
        <w:spacing w:after="0" w:line="240" w:lineRule="auto"/>
        <w:ind w:left="714" w:hanging="357"/>
        <w:jc w:val="both"/>
        <w:rPr>
          <w:rFonts w:ascii="Times New Roman" w:hAnsi="Times New Roman" w:cs="Times New Roman"/>
          <w:b/>
          <w:sz w:val="24"/>
          <w:szCs w:val="24"/>
        </w:rPr>
      </w:pPr>
      <w:r>
        <w:rPr>
          <w:rFonts w:ascii="Times New Roman" w:hAnsi="Times New Roman" w:cs="Times New Roman"/>
          <w:sz w:val="24"/>
          <w:szCs w:val="24"/>
        </w:rPr>
        <w:t>Avoir une personne formée à l’autocontrôle dans l’entreprise (copie de certificat/attestation de participation à fournir).</w:t>
      </w:r>
    </w:p>
    <w:p w:rsidR="005932E4" w:rsidP="000A2B49" w:rsidRDefault="005932E4" w14:paraId="6FFEE1E9" w14:textId="77777777">
      <w:pPr>
        <w:pStyle w:val="Paragraphedeliste"/>
        <w:jc w:val="both"/>
        <w:rPr>
          <w:rFonts w:ascii="Times New Roman" w:hAnsi="Times New Roman" w:cs="Times New Roman"/>
          <w:b/>
          <w:sz w:val="24"/>
          <w:szCs w:val="24"/>
        </w:rPr>
      </w:pPr>
    </w:p>
    <w:p w:rsidR="005932E4" w:rsidP="000A2B49" w:rsidRDefault="005932E4" w14:paraId="202DAC92" w14:textId="77777777">
      <w:pPr>
        <w:pStyle w:val="Paragraphedeliste"/>
        <w:numPr>
          <w:ilvl w:val="0"/>
          <w:numId w:val="13"/>
        </w:numPr>
        <w:ind w:left="426" w:hanging="426"/>
        <w:jc w:val="both"/>
        <w:rPr>
          <w:rFonts w:ascii="Times New Roman" w:hAnsi="Times New Roman" w:cs="Times New Roman"/>
          <w:b/>
          <w:sz w:val="24"/>
          <w:szCs w:val="24"/>
          <w:u w:val="single"/>
        </w:rPr>
      </w:pPr>
      <w:r w:rsidRPr="005932E4">
        <w:rPr>
          <w:rFonts w:ascii="Times New Roman" w:hAnsi="Times New Roman" w:cs="Times New Roman"/>
          <w:b/>
          <w:sz w:val="24"/>
          <w:szCs w:val="24"/>
          <w:u w:val="single"/>
        </w:rPr>
        <w:t xml:space="preserve">Visibilité du Concept </w:t>
      </w:r>
      <w:r>
        <w:rPr>
          <w:rFonts w:ascii="Times New Roman" w:hAnsi="Times New Roman" w:cs="Times New Roman"/>
          <w:b/>
          <w:sz w:val="24"/>
          <w:szCs w:val="24"/>
          <w:u w:val="single"/>
        </w:rPr>
        <w:t>« </w:t>
      </w:r>
      <w:r w:rsidRPr="005932E4">
        <w:rPr>
          <w:rFonts w:ascii="Times New Roman" w:hAnsi="Times New Roman" w:cs="Times New Roman"/>
          <w:b/>
          <w:sz w:val="24"/>
          <w:szCs w:val="24"/>
          <w:u w:val="single"/>
        </w:rPr>
        <w:t>Table de Terroir</w:t>
      </w:r>
      <w:r w:rsidR="00F5402A">
        <w:rPr>
          <w:rFonts w:ascii="Times New Roman" w:hAnsi="Times New Roman" w:cs="Times New Roman"/>
          <w:b/>
          <w:sz w:val="24"/>
          <w:szCs w:val="24"/>
          <w:u w:val="single"/>
        </w:rPr>
        <w:t> »</w:t>
      </w:r>
      <w:r w:rsidRPr="005932E4">
        <w:rPr>
          <w:rFonts w:ascii="Times New Roman" w:hAnsi="Times New Roman" w:cs="Times New Roman"/>
          <w:b/>
          <w:sz w:val="24"/>
          <w:szCs w:val="24"/>
          <w:u w:val="single"/>
        </w:rPr>
        <w:t xml:space="preserve"> au sein de l’établissement</w:t>
      </w:r>
    </w:p>
    <w:p w:rsidRPr="005932E4" w:rsidR="00F5402A" w:rsidP="00F5402A" w:rsidRDefault="00F5402A" w14:paraId="13421982" w14:textId="77777777">
      <w:pPr>
        <w:pStyle w:val="Paragraphedeliste"/>
        <w:jc w:val="both"/>
        <w:rPr>
          <w:rFonts w:ascii="Times New Roman" w:hAnsi="Times New Roman" w:cs="Times New Roman"/>
          <w:b/>
          <w:sz w:val="24"/>
          <w:szCs w:val="24"/>
          <w:u w:val="single"/>
        </w:rPr>
      </w:pPr>
    </w:p>
    <w:p w:rsidRPr="00F45D9F" w:rsidR="005932E4" w:rsidP="005932E4" w:rsidRDefault="005932E4" w14:paraId="69D95A1B" w14:textId="77777777">
      <w:pPr>
        <w:pStyle w:val="Paragraphedeliste"/>
        <w:numPr>
          <w:ilvl w:val="0"/>
          <w:numId w:val="9"/>
        </w:numPr>
        <w:jc w:val="both"/>
        <w:rPr>
          <w:rFonts w:ascii="Times New Roman" w:hAnsi="Times New Roman" w:cs="Times New Roman"/>
          <w:b/>
          <w:sz w:val="24"/>
          <w:szCs w:val="24"/>
        </w:rPr>
      </w:pPr>
      <w:r w:rsidRPr="00F45D9F">
        <w:rPr>
          <w:rFonts w:ascii="Times New Roman" w:hAnsi="Times New Roman" w:cs="Times New Roman"/>
          <w:sz w:val="24"/>
          <w:szCs w:val="24"/>
        </w:rPr>
        <w:t xml:space="preserve">Le </w:t>
      </w:r>
      <w:r w:rsidRPr="00F45D9F" w:rsidR="00F5402A">
        <w:rPr>
          <w:rFonts w:ascii="Times New Roman" w:hAnsi="Times New Roman" w:cs="Times New Roman"/>
          <w:sz w:val="24"/>
          <w:szCs w:val="24"/>
        </w:rPr>
        <w:t>panneau</w:t>
      </w:r>
      <w:r w:rsidRPr="00F45D9F" w:rsidR="00BE41BC">
        <w:rPr>
          <w:rFonts w:ascii="Times New Roman" w:hAnsi="Times New Roman" w:cs="Times New Roman"/>
          <w:sz w:val="24"/>
          <w:szCs w:val="24"/>
        </w:rPr>
        <w:t>/visuel</w:t>
      </w:r>
      <w:r w:rsidRPr="00F45D9F" w:rsidR="00F5402A">
        <w:rPr>
          <w:rFonts w:ascii="Times New Roman" w:hAnsi="Times New Roman" w:cs="Times New Roman"/>
          <w:sz w:val="24"/>
          <w:szCs w:val="24"/>
        </w:rPr>
        <w:t xml:space="preserve"> d’appartenance au réseau</w:t>
      </w:r>
      <w:r w:rsidRPr="00F45D9F">
        <w:rPr>
          <w:rFonts w:ascii="Times New Roman" w:hAnsi="Times New Roman" w:cs="Times New Roman"/>
          <w:sz w:val="24"/>
          <w:szCs w:val="24"/>
        </w:rPr>
        <w:t xml:space="preserve"> Table de Terroir doi</w:t>
      </w:r>
      <w:r w:rsidRPr="00F45D9F" w:rsidR="00BE41BC">
        <w:rPr>
          <w:rFonts w:ascii="Times New Roman" w:hAnsi="Times New Roman" w:cs="Times New Roman"/>
          <w:sz w:val="24"/>
          <w:szCs w:val="24"/>
        </w:rPr>
        <w:t xml:space="preserve">t être apposé de façon visible </w:t>
      </w:r>
      <w:r w:rsidRPr="00F45D9F" w:rsidR="00CA69A6">
        <w:rPr>
          <w:rFonts w:ascii="Times New Roman" w:hAnsi="Times New Roman" w:cs="Times New Roman"/>
          <w:sz w:val="24"/>
          <w:szCs w:val="24"/>
        </w:rPr>
        <w:t xml:space="preserve">sur la façade de </w:t>
      </w:r>
      <w:r w:rsidRPr="00F45D9F" w:rsidR="00BE41BC">
        <w:rPr>
          <w:rFonts w:ascii="Times New Roman" w:hAnsi="Times New Roman" w:cs="Times New Roman"/>
          <w:sz w:val="24"/>
          <w:szCs w:val="24"/>
        </w:rPr>
        <w:t xml:space="preserve">l’établissement. </w:t>
      </w:r>
    </w:p>
    <w:p w:rsidRPr="00ED2759" w:rsidR="00B576F3" w:rsidP="005932E4" w:rsidRDefault="00F5402A" w14:paraId="7119FE1B" w14:textId="12E54747">
      <w:pPr>
        <w:pStyle w:val="Paragraphedeliste"/>
        <w:numPr>
          <w:ilvl w:val="0"/>
          <w:numId w:val="9"/>
        </w:numPr>
        <w:jc w:val="both"/>
        <w:rPr>
          <w:rFonts w:ascii="Times New Roman" w:hAnsi="Times New Roman" w:cs="Times New Roman"/>
          <w:b/>
          <w:sz w:val="24"/>
          <w:szCs w:val="24"/>
        </w:rPr>
      </w:pPr>
      <w:r w:rsidRPr="00F45D9F">
        <w:rPr>
          <w:rFonts w:ascii="Times New Roman" w:hAnsi="Times New Roman" w:cs="Times New Roman"/>
          <w:sz w:val="24"/>
          <w:szCs w:val="24"/>
        </w:rPr>
        <w:t xml:space="preserve">Le restaurateur s’engage à </w:t>
      </w:r>
      <w:r w:rsidRPr="00ED2759" w:rsidR="00B576F3">
        <w:rPr>
          <w:rFonts w:ascii="Times New Roman" w:hAnsi="Times New Roman" w:cs="Times New Roman"/>
          <w:sz w:val="24"/>
          <w:szCs w:val="24"/>
          <w:lang w:eastAsia="fr-BE"/>
        </w:rPr>
        <w:t>agir en tant qu’ambassadeur et valoriser les productions locales et le réseau des points de vente de « </w:t>
      </w:r>
      <w:r w:rsidRPr="00ED2759" w:rsidR="00B576F3">
        <w:rPr>
          <w:rFonts w:ascii="Times New Roman" w:hAnsi="Times New Roman" w:eastAsia="Calibri" w:cs="Times New Roman"/>
          <w:sz w:val="24"/>
          <w:szCs w:val="24"/>
        </w:rPr>
        <w:t xml:space="preserve">Table de Terroir » </w:t>
      </w:r>
      <w:r w:rsidRPr="00ED2759" w:rsidR="00B576F3">
        <w:rPr>
          <w:rFonts w:ascii="Times New Roman" w:hAnsi="Times New Roman" w:cs="Times New Roman"/>
          <w:sz w:val="24"/>
          <w:szCs w:val="24"/>
          <w:lang w:eastAsia="fr-BE"/>
        </w:rPr>
        <w:t xml:space="preserve">auprès des consommateurs, fournisseurs, médias, </w:t>
      </w:r>
      <w:r w:rsidR="00E21740">
        <w:rPr>
          <w:rFonts w:ascii="Times New Roman" w:hAnsi="Times New Roman" w:cs="Times New Roman"/>
          <w:sz w:val="24"/>
          <w:szCs w:val="24"/>
          <w:lang w:eastAsia="fr-BE"/>
        </w:rPr>
        <w:t>sur son site web</w:t>
      </w:r>
      <w:r w:rsidRPr="00ED2759" w:rsidR="00B576F3">
        <w:rPr>
          <w:rFonts w:ascii="Times New Roman" w:hAnsi="Times New Roman" w:cs="Times New Roman"/>
          <w:sz w:val="24"/>
          <w:szCs w:val="24"/>
          <w:lang w:eastAsia="fr-BE"/>
        </w:rPr>
        <w:t xml:space="preserve">… notamment grâce au </w:t>
      </w:r>
      <w:r w:rsidRPr="00F45D9F" w:rsidR="00B576F3">
        <w:rPr>
          <w:rFonts w:ascii="Times New Roman" w:hAnsi="Times New Roman" w:cs="Times New Roman"/>
          <w:sz w:val="24"/>
          <w:szCs w:val="24"/>
        </w:rPr>
        <w:t>matériel promotionnel mis à disposition par l’Agence et en appui à ses supports digitaux (sites web et réseaux sociaux).</w:t>
      </w:r>
    </w:p>
    <w:p w:rsidRPr="00EA1A70" w:rsidR="005932E4" w:rsidRDefault="00F5402A" w14:paraId="2BF04683" w14:textId="7BC5621A">
      <w:pPr>
        <w:pStyle w:val="Paragraphedeliste"/>
        <w:numPr>
          <w:ilvl w:val="0"/>
          <w:numId w:val="9"/>
        </w:numPr>
        <w:jc w:val="both"/>
        <w:rPr>
          <w:rFonts w:ascii="Times New Roman" w:hAnsi="Times New Roman" w:cs="Times New Roman"/>
          <w:b/>
          <w:sz w:val="24"/>
          <w:szCs w:val="24"/>
        </w:rPr>
      </w:pPr>
      <w:r w:rsidRPr="00F45D9F">
        <w:rPr>
          <w:rFonts w:ascii="Times New Roman" w:hAnsi="Times New Roman" w:cs="Times New Roman"/>
          <w:sz w:val="24"/>
          <w:szCs w:val="24"/>
        </w:rPr>
        <w:t>Le restaurateur s’engage à p</w:t>
      </w:r>
      <w:r w:rsidRPr="00F45D9F" w:rsidR="005932E4">
        <w:rPr>
          <w:rFonts w:ascii="Times New Roman" w:hAnsi="Times New Roman" w:cs="Times New Roman"/>
          <w:sz w:val="24"/>
          <w:szCs w:val="24"/>
        </w:rPr>
        <w:t xml:space="preserve">articiper aux actions développées </w:t>
      </w:r>
      <w:r w:rsidRPr="00F45D9F">
        <w:rPr>
          <w:rFonts w:ascii="Times New Roman" w:hAnsi="Times New Roman" w:cs="Times New Roman"/>
          <w:sz w:val="24"/>
          <w:szCs w:val="24"/>
        </w:rPr>
        <w:t>pour le réseau par l’A</w:t>
      </w:r>
      <w:r w:rsidRPr="00F45D9F" w:rsidR="00BE41BC">
        <w:rPr>
          <w:rFonts w:ascii="Times New Roman" w:hAnsi="Times New Roman" w:cs="Times New Roman"/>
          <w:sz w:val="24"/>
          <w:szCs w:val="24"/>
        </w:rPr>
        <w:t>gence</w:t>
      </w:r>
      <w:r w:rsidRPr="00F45D9F" w:rsidR="005932E4">
        <w:rPr>
          <w:rFonts w:ascii="Times New Roman" w:hAnsi="Times New Roman" w:cs="Times New Roman"/>
          <w:sz w:val="24"/>
          <w:szCs w:val="24"/>
        </w:rPr>
        <w:t xml:space="preserve">, dans le cadre de ses missions (actions promotionnelles, </w:t>
      </w:r>
      <w:r w:rsidRPr="00F45D9F" w:rsidR="00A31FC8">
        <w:rPr>
          <w:rFonts w:ascii="Times New Roman" w:hAnsi="Times New Roman" w:cs="Times New Roman"/>
          <w:sz w:val="24"/>
          <w:szCs w:val="24"/>
        </w:rPr>
        <w:t xml:space="preserve">focus sur un secteur de production, </w:t>
      </w:r>
      <w:r w:rsidRPr="00F45D9F">
        <w:rPr>
          <w:rFonts w:ascii="Times New Roman" w:hAnsi="Times New Roman" w:cs="Times New Roman"/>
          <w:sz w:val="24"/>
          <w:szCs w:val="24"/>
        </w:rPr>
        <w:t xml:space="preserve">animations, </w:t>
      </w:r>
      <w:r w:rsidRPr="00F45D9F" w:rsidR="005932E4">
        <w:rPr>
          <w:rFonts w:ascii="Times New Roman" w:hAnsi="Times New Roman" w:cs="Times New Roman"/>
          <w:sz w:val="24"/>
          <w:szCs w:val="24"/>
        </w:rPr>
        <w:t>enquêtes, etc</w:t>
      </w:r>
      <w:r w:rsidR="00921C5A">
        <w:rPr>
          <w:rFonts w:ascii="Times New Roman" w:hAnsi="Times New Roman" w:cs="Times New Roman"/>
          <w:sz w:val="24"/>
          <w:szCs w:val="24"/>
        </w:rPr>
        <w:t>.</w:t>
      </w:r>
      <w:r w:rsidRPr="00F45D9F" w:rsidR="005932E4">
        <w:rPr>
          <w:rFonts w:ascii="Times New Roman" w:hAnsi="Times New Roman" w:cs="Times New Roman"/>
          <w:sz w:val="24"/>
          <w:szCs w:val="24"/>
        </w:rPr>
        <w:t>).</w:t>
      </w:r>
    </w:p>
    <w:p w:rsidRPr="00EA1A70" w:rsidR="00EA1A70" w:rsidP="00EA1A70" w:rsidRDefault="00EA1A70" w14:paraId="7644ECF9" w14:textId="77777777">
      <w:pPr>
        <w:pStyle w:val="Paragraphedeliste"/>
        <w:jc w:val="both"/>
        <w:rPr>
          <w:rFonts w:ascii="Times New Roman" w:hAnsi="Times New Roman" w:cs="Times New Roman"/>
          <w:b/>
          <w:sz w:val="24"/>
          <w:szCs w:val="24"/>
        </w:rPr>
      </w:pPr>
    </w:p>
    <w:p w:rsidR="00EA1A70" w:rsidP="107ED26A" w:rsidRDefault="00EA1A70" w14:paraId="0CD33940" w14:textId="0786CCEE">
      <w:pPr>
        <w:pStyle w:val="Paragraphedeliste"/>
        <w:numPr>
          <w:ilvl w:val="0"/>
          <w:numId w:val="13"/>
        </w:numPr>
        <w:ind w:left="426"/>
        <w:jc w:val="both"/>
        <w:rPr>
          <w:rFonts w:ascii="Times New Roman" w:hAnsi="Times New Roman" w:cs="Times New Roman"/>
          <w:b/>
          <w:bCs/>
          <w:sz w:val="24"/>
          <w:szCs w:val="24"/>
          <w:u w:val="single"/>
        </w:rPr>
      </w:pPr>
      <w:r w:rsidRPr="107ED26A">
        <w:rPr>
          <w:rFonts w:ascii="Times New Roman" w:hAnsi="Times New Roman" w:cs="Times New Roman"/>
          <w:b/>
          <w:bCs/>
          <w:sz w:val="24"/>
          <w:szCs w:val="24"/>
          <w:u w:val="single"/>
        </w:rPr>
        <w:t xml:space="preserve">Nature de l’établissement : </w:t>
      </w:r>
    </w:p>
    <w:p w:rsidR="107ED26A" w:rsidP="107ED26A" w:rsidRDefault="107ED26A" w14:paraId="5CD19318" w14:textId="5B632420">
      <w:pPr>
        <w:jc w:val="both"/>
        <w:rPr>
          <w:rFonts w:ascii="Times New Roman" w:hAnsi="Times New Roman" w:eastAsia="Times New Roman" w:cs="Times New Roman"/>
          <w:color w:val="000000" w:themeColor="text1"/>
          <w:sz w:val="24"/>
          <w:szCs w:val="24"/>
        </w:rPr>
      </w:pPr>
      <w:r w:rsidRPr="107ED26A">
        <w:rPr>
          <w:rFonts w:ascii="Times New Roman" w:hAnsi="Times New Roman" w:eastAsia="Times New Roman" w:cs="Times New Roman"/>
          <w:color w:val="000000" w:themeColor="text1"/>
          <w:sz w:val="24"/>
          <w:szCs w:val="24"/>
          <w:lang w:val="fr-FR"/>
        </w:rPr>
        <w:t xml:space="preserve">Sont éligibles à l’obtention du label : </w:t>
      </w:r>
    </w:p>
    <w:p w:rsidR="107ED26A" w:rsidP="107ED26A" w:rsidRDefault="107ED26A" w14:paraId="108AAC64" w14:textId="0B03A26F">
      <w:pPr>
        <w:pStyle w:val="Paragraphedeliste"/>
        <w:numPr>
          <w:ilvl w:val="0"/>
          <w:numId w:val="3"/>
        </w:numPr>
        <w:jc w:val="both"/>
        <w:rPr>
          <w:rFonts w:eastAsiaTheme="minorEastAsia"/>
          <w:color w:val="000000" w:themeColor="text1"/>
          <w:sz w:val="24"/>
          <w:szCs w:val="24"/>
          <w:lang w:val="fr-FR"/>
        </w:rPr>
      </w:pPr>
      <w:r w:rsidRPr="107ED26A">
        <w:rPr>
          <w:rFonts w:ascii="Times New Roman" w:hAnsi="Times New Roman" w:eastAsia="Times New Roman" w:cs="Times New Roman"/>
          <w:color w:val="000000" w:themeColor="text1"/>
          <w:sz w:val="24"/>
          <w:szCs w:val="24"/>
          <w:lang w:val="fr-FR"/>
        </w:rPr>
        <w:t>Restaurants</w:t>
      </w:r>
    </w:p>
    <w:p w:rsidR="107ED26A" w:rsidP="107ED26A" w:rsidRDefault="107ED26A" w14:paraId="560C6996" w14:textId="75FA7BDA">
      <w:pPr>
        <w:pStyle w:val="Paragraphedeliste"/>
        <w:numPr>
          <w:ilvl w:val="0"/>
          <w:numId w:val="3"/>
        </w:numPr>
        <w:jc w:val="both"/>
        <w:rPr>
          <w:rFonts w:eastAsiaTheme="minorEastAsia"/>
          <w:color w:val="000000" w:themeColor="text1"/>
          <w:sz w:val="24"/>
          <w:szCs w:val="24"/>
          <w:lang w:val="fr-FR"/>
        </w:rPr>
      </w:pPr>
      <w:r w:rsidRPr="107ED26A">
        <w:rPr>
          <w:rFonts w:ascii="Times New Roman" w:hAnsi="Times New Roman" w:eastAsia="Times New Roman" w:cs="Times New Roman"/>
          <w:color w:val="000000" w:themeColor="text1"/>
          <w:sz w:val="24"/>
          <w:szCs w:val="24"/>
          <w:lang w:val="fr-FR"/>
        </w:rPr>
        <w:t xml:space="preserve">Restaurants éphémères </w:t>
      </w:r>
    </w:p>
    <w:p w:rsidR="107ED26A" w:rsidP="3B8782C8" w:rsidRDefault="107ED26A" w14:paraId="55F4A26F" w14:textId="0A55AF15">
      <w:pPr>
        <w:pStyle w:val="Paragraphedeliste"/>
        <w:numPr>
          <w:ilvl w:val="0"/>
          <w:numId w:val="3"/>
        </w:numPr>
        <w:jc w:val="both"/>
        <w:rPr>
          <w:color w:val="000000" w:themeColor="text1"/>
          <w:sz w:val="24"/>
          <w:szCs w:val="24"/>
          <w:lang w:val="fr-FR"/>
        </w:rPr>
      </w:pPr>
      <w:r w:rsidRPr="3B8782C8">
        <w:rPr>
          <w:rFonts w:ascii="Times New Roman" w:hAnsi="Times New Roman" w:eastAsia="Times New Roman" w:cs="Times New Roman"/>
          <w:color w:val="000000" w:themeColor="text1"/>
          <w:sz w:val="24"/>
          <w:szCs w:val="24"/>
          <w:lang w:val="fr-FR"/>
        </w:rPr>
        <w:t xml:space="preserve">Restaurants à la ferme </w:t>
      </w:r>
    </w:p>
    <w:p w:rsidR="107ED26A" w:rsidP="3B8782C8" w:rsidRDefault="107ED26A" w14:paraId="2302DC7B" w14:textId="10C862A7">
      <w:pPr>
        <w:pStyle w:val="Paragraphedeliste"/>
        <w:numPr>
          <w:ilvl w:val="0"/>
          <w:numId w:val="3"/>
        </w:numPr>
        <w:jc w:val="both"/>
        <w:rPr>
          <w:color w:val="000000" w:themeColor="text1"/>
          <w:sz w:val="24"/>
          <w:szCs w:val="24"/>
          <w:lang w:val="fr-FR"/>
        </w:rPr>
      </w:pPr>
      <w:r w:rsidRPr="3B8782C8">
        <w:rPr>
          <w:rFonts w:ascii="Times New Roman" w:hAnsi="Times New Roman" w:eastAsia="Times New Roman" w:cs="Times New Roman"/>
          <w:color w:val="000000" w:themeColor="text1"/>
          <w:sz w:val="24"/>
          <w:szCs w:val="24"/>
          <w:lang w:val="fr-FR"/>
        </w:rPr>
        <w:t xml:space="preserve">Hôtel/Restaurants </w:t>
      </w:r>
    </w:p>
    <w:p w:rsidR="107ED26A" w:rsidP="3B8782C8" w:rsidRDefault="107ED26A" w14:paraId="5A91239F" w14:textId="7C060295">
      <w:pPr>
        <w:pStyle w:val="Paragraphedeliste"/>
        <w:numPr>
          <w:ilvl w:val="0"/>
          <w:numId w:val="3"/>
        </w:numPr>
        <w:jc w:val="both"/>
        <w:rPr>
          <w:rFonts w:eastAsiaTheme="minorEastAsia"/>
          <w:color w:val="000000" w:themeColor="text1"/>
          <w:sz w:val="24"/>
          <w:szCs w:val="24"/>
          <w:lang w:val="fr-FR"/>
        </w:rPr>
      </w:pPr>
      <w:r w:rsidRPr="3B8782C8">
        <w:rPr>
          <w:rFonts w:ascii="Times New Roman" w:hAnsi="Times New Roman" w:eastAsia="Times New Roman" w:cs="Times New Roman"/>
          <w:color w:val="000000" w:themeColor="text1"/>
          <w:sz w:val="24"/>
          <w:szCs w:val="24"/>
          <w:lang w:val="fr-FR"/>
        </w:rPr>
        <w:t>Brasseries ou café-restaurants</w:t>
      </w:r>
    </w:p>
    <w:p w:rsidR="107ED26A" w:rsidP="3B8782C8" w:rsidRDefault="107ED26A" w14:paraId="5FDA8269" w14:textId="492BC202">
      <w:pPr>
        <w:pStyle w:val="Paragraphedeliste"/>
        <w:numPr>
          <w:ilvl w:val="0"/>
          <w:numId w:val="3"/>
        </w:numPr>
        <w:jc w:val="both"/>
        <w:rPr>
          <w:rFonts w:eastAsiaTheme="minorEastAsia"/>
          <w:color w:val="000000" w:themeColor="text1"/>
          <w:sz w:val="24"/>
          <w:szCs w:val="24"/>
          <w:lang w:val="fr-FR"/>
        </w:rPr>
      </w:pPr>
      <w:r w:rsidRPr="3B8782C8">
        <w:rPr>
          <w:rFonts w:ascii="Times New Roman" w:hAnsi="Times New Roman" w:eastAsia="Times New Roman" w:cs="Times New Roman"/>
          <w:color w:val="000000" w:themeColor="text1"/>
          <w:sz w:val="24"/>
          <w:szCs w:val="24"/>
          <w:lang w:val="fr-FR"/>
        </w:rPr>
        <w:t>Petite restauration/snacks à consommer sur place</w:t>
      </w:r>
    </w:p>
    <w:p w:rsidR="107ED26A" w:rsidP="3B8782C8" w:rsidRDefault="107ED26A" w14:paraId="024D1E2E" w14:textId="109815F2">
      <w:pPr>
        <w:jc w:val="both"/>
        <w:rPr>
          <w:rFonts w:ascii="Times New Roman" w:hAnsi="Times New Roman" w:eastAsia="Times New Roman" w:cs="Times New Roman"/>
          <w:color w:val="000000" w:themeColor="text1"/>
          <w:sz w:val="24"/>
          <w:szCs w:val="24"/>
          <w:lang w:val="fr-FR"/>
        </w:rPr>
      </w:pPr>
      <w:r w:rsidRPr="3B8782C8">
        <w:rPr>
          <w:rFonts w:ascii="Times New Roman" w:hAnsi="Times New Roman" w:eastAsia="Times New Roman" w:cs="Times New Roman"/>
          <w:color w:val="000000" w:themeColor="text1"/>
          <w:sz w:val="24"/>
          <w:szCs w:val="24"/>
          <w:lang w:val="fr-FR"/>
        </w:rPr>
        <w:t xml:space="preserve">Il n’y a pas de contraintes horaires et de jours d’ouvertures sur l’année pour obtenir le label. Néanmoins, il est impératif que l’établissement candidat propose une consommation sur place. </w:t>
      </w:r>
    </w:p>
    <w:p w:rsidR="107ED26A" w:rsidP="3B8782C8" w:rsidRDefault="107ED26A" w14:paraId="50CAB820" w14:textId="0199D485">
      <w:pPr>
        <w:jc w:val="both"/>
        <w:rPr>
          <w:rFonts w:ascii="Times New Roman" w:hAnsi="Times New Roman" w:eastAsia="Times New Roman" w:cs="Times New Roman"/>
          <w:color w:val="000000" w:themeColor="text1"/>
          <w:sz w:val="24"/>
          <w:szCs w:val="24"/>
          <w:lang w:val="fr-FR"/>
        </w:rPr>
      </w:pPr>
      <w:r w:rsidRPr="3B8782C8">
        <w:rPr>
          <w:rFonts w:ascii="Times New Roman" w:hAnsi="Times New Roman" w:eastAsia="Times New Roman" w:cs="Times New Roman"/>
          <w:color w:val="000000" w:themeColor="text1"/>
          <w:sz w:val="24"/>
          <w:szCs w:val="24"/>
          <w:lang w:val="fr-FR"/>
        </w:rPr>
        <w:t xml:space="preserve">Cependant, les traiteurs, foodtrucks, auberges de jeunesse sous-traitant un traiteur, ne sont pas éligibles actuellement. </w:t>
      </w:r>
    </w:p>
    <w:p w:rsidR="005932E4" w:rsidP="107ED26A" w:rsidRDefault="005932E4" w14:paraId="30FFF7AC" w14:textId="77ED043F">
      <w:pPr>
        <w:pStyle w:val="Paragraphedeliste"/>
        <w:numPr>
          <w:ilvl w:val="0"/>
          <w:numId w:val="13"/>
        </w:numPr>
        <w:ind w:left="426" w:hanging="426"/>
        <w:jc w:val="both"/>
        <w:rPr>
          <w:rFonts w:ascii="Times New Roman" w:hAnsi="Times New Roman" w:cs="Times New Roman"/>
          <w:b/>
          <w:bCs/>
          <w:sz w:val="24"/>
          <w:szCs w:val="24"/>
          <w:u w:val="single"/>
        </w:rPr>
      </w:pPr>
      <w:r w:rsidRPr="107ED26A">
        <w:rPr>
          <w:rFonts w:ascii="Times New Roman" w:hAnsi="Times New Roman" w:cs="Times New Roman"/>
          <w:b/>
          <w:bCs/>
          <w:sz w:val="24"/>
          <w:szCs w:val="24"/>
          <w:u w:val="single"/>
        </w:rPr>
        <w:t>Produits locaux</w:t>
      </w:r>
    </w:p>
    <w:p w:rsidRPr="00E21740" w:rsidR="00E21740" w:rsidP="00E21740" w:rsidRDefault="00E21740" w14:paraId="5AC8CA4C" w14:textId="655C1E59">
      <w:pPr>
        <w:pStyle w:val="Paragraphedeliste"/>
        <w:ind w:left="426"/>
        <w:jc w:val="both"/>
        <w:rPr>
          <w:rFonts w:ascii="Times New Roman" w:hAnsi="Times New Roman" w:cs="Times New Roman"/>
          <w:b/>
          <w:sz w:val="24"/>
          <w:szCs w:val="24"/>
        </w:rPr>
      </w:pPr>
      <w:r>
        <w:rPr>
          <w:rFonts w:ascii="Times New Roman" w:hAnsi="Times New Roman" w:cs="Times New Roman"/>
          <w:b/>
          <w:sz w:val="24"/>
          <w:szCs w:val="24"/>
        </w:rPr>
        <w:t xml:space="preserve">(Produits issus de producteurs </w:t>
      </w:r>
      <w:r w:rsidR="00AB1682">
        <w:rPr>
          <w:rFonts w:ascii="Times New Roman" w:hAnsi="Times New Roman" w:cs="Times New Roman"/>
          <w:b/>
          <w:sz w:val="24"/>
          <w:szCs w:val="24"/>
        </w:rPr>
        <w:t xml:space="preserve">et artisans </w:t>
      </w:r>
      <w:r>
        <w:rPr>
          <w:rFonts w:ascii="Times New Roman" w:hAnsi="Times New Roman" w:cs="Times New Roman"/>
          <w:b/>
          <w:sz w:val="24"/>
          <w:szCs w:val="24"/>
        </w:rPr>
        <w:t>locaux)</w:t>
      </w:r>
    </w:p>
    <w:p w:rsidRPr="00F5402A" w:rsidR="00F5402A" w:rsidP="00F5402A" w:rsidRDefault="00F5402A" w14:paraId="66CD5301" w14:textId="77777777">
      <w:pPr>
        <w:pStyle w:val="Paragraphedeliste"/>
        <w:jc w:val="both"/>
        <w:rPr>
          <w:rFonts w:ascii="Times New Roman" w:hAnsi="Times New Roman" w:cs="Times New Roman"/>
          <w:b/>
          <w:sz w:val="24"/>
          <w:szCs w:val="24"/>
          <w:u w:val="single"/>
        </w:rPr>
      </w:pPr>
    </w:p>
    <w:p w:rsidRPr="00346C4C" w:rsidR="00F5402A" w:rsidP="3B8782C8" w:rsidRDefault="00F5402A" w14:paraId="18CCB208" w14:textId="0A7BE3B5">
      <w:pPr>
        <w:pStyle w:val="Paragraphedeliste"/>
        <w:numPr>
          <w:ilvl w:val="0"/>
          <w:numId w:val="10"/>
        </w:numPr>
        <w:jc w:val="both"/>
        <w:rPr>
          <w:rFonts w:eastAsiaTheme="minorEastAsia"/>
          <w:b/>
          <w:bCs/>
          <w:sz w:val="24"/>
          <w:szCs w:val="24"/>
        </w:rPr>
      </w:pPr>
      <w:r w:rsidRPr="3B8782C8">
        <w:rPr>
          <w:rFonts w:ascii="Times New Roman" w:hAnsi="Times New Roman" w:cs="Times New Roman"/>
          <w:sz w:val="24"/>
          <w:szCs w:val="24"/>
        </w:rPr>
        <w:t>Le restaurateur s’engage à proposer</w:t>
      </w:r>
      <w:r w:rsidRPr="3B8782C8" w:rsidR="00CA69A6">
        <w:rPr>
          <w:rFonts w:ascii="Times New Roman" w:hAnsi="Times New Roman" w:cs="Times New Roman"/>
          <w:sz w:val="24"/>
          <w:szCs w:val="24"/>
        </w:rPr>
        <w:t xml:space="preserve"> en permanence</w:t>
      </w:r>
      <w:r w:rsidRPr="3B8782C8">
        <w:rPr>
          <w:rFonts w:ascii="Times New Roman" w:hAnsi="Times New Roman" w:cs="Times New Roman"/>
          <w:sz w:val="24"/>
          <w:szCs w:val="24"/>
        </w:rPr>
        <w:t xml:space="preserve"> </w:t>
      </w:r>
      <w:r w:rsidRPr="3B8782C8" w:rsidR="00302CE4">
        <w:rPr>
          <w:rFonts w:ascii="Times New Roman" w:hAnsi="Times New Roman" w:cs="Times New Roman"/>
          <w:sz w:val="24"/>
          <w:szCs w:val="24"/>
        </w:rPr>
        <w:t>à la</w:t>
      </w:r>
      <w:r w:rsidRPr="3B8782C8">
        <w:rPr>
          <w:rFonts w:ascii="Times New Roman" w:hAnsi="Times New Roman" w:cs="Times New Roman"/>
          <w:sz w:val="24"/>
          <w:szCs w:val="24"/>
        </w:rPr>
        <w:t xml:space="preserve"> carte </w:t>
      </w:r>
      <w:r w:rsidRPr="3B8782C8" w:rsidR="005932E4">
        <w:rPr>
          <w:rFonts w:ascii="Times New Roman" w:hAnsi="Times New Roman" w:cs="Times New Roman"/>
          <w:b/>
          <w:bCs/>
          <w:sz w:val="24"/>
          <w:szCs w:val="24"/>
        </w:rPr>
        <w:t xml:space="preserve">en moyenne </w:t>
      </w:r>
      <w:r w:rsidRPr="3B8782C8" w:rsidR="00302CE4">
        <w:rPr>
          <w:rFonts w:ascii="Times New Roman" w:hAnsi="Times New Roman" w:cs="Times New Roman"/>
          <w:b/>
          <w:bCs/>
          <w:sz w:val="24"/>
          <w:szCs w:val="24"/>
        </w:rPr>
        <w:t>1</w:t>
      </w:r>
      <w:r w:rsidRPr="3B8782C8" w:rsidR="00E21740">
        <w:rPr>
          <w:rFonts w:ascii="Times New Roman" w:hAnsi="Times New Roman" w:cs="Times New Roman"/>
          <w:b/>
          <w:bCs/>
          <w:sz w:val="24"/>
          <w:szCs w:val="24"/>
        </w:rPr>
        <w:t>5</w:t>
      </w:r>
      <w:r w:rsidRPr="3B8782C8" w:rsidR="00302CE4">
        <w:rPr>
          <w:rFonts w:ascii="Times New Roman" w:hAnsi="Times New Roman" w:cs="Times New Roman"/>
          <w:b/>
          <w:bCs/>
          <w:sz w:val="24"/>
          <w:szCs w:val="24"/>
        </w:rPr>
        <w:t xml:space="preserve"> produits </w:t>
      </w:r>
      <w:r w:rsidRPr="3B8782C8" w:rsidR="00B84732">
        <w:rPr>
          <w:rFonts w:ascii="Times New Roman" w:hAnsi="Times New Roman" w:cs="Times New Roman"/>
          <w:b/>
          <w:bCs/>
          <w:sz w:val="24"/>
          <w:szCs w:val="24"/>
        </w:rPr>
        <w:t>locaux</w:t>
      </w:r>
      <w:r w:rsidRPr="3B8782C8">
        <w:rPr>
          <w:rFonts w:ascii="Times New Roman" w:hAnsi="Times New Roman" w:cs="Times New Roman"/>
          <w:sz w:val="24"/>
          <w:szCs w:val="24"/>
        </w:rPr>
        <w:t xml:space="preserve"> </w:t>
      </w:r>
      <w:r w:rsidRPr="3B8782C8" w:rsidR="107ED26A">
        <w:rPr>
          <w:rFonts w:ascii="Times New Roman" w:hAnsi="Times New Roman" w:cs="Times New Roman"/>
          <w:sz w:val="24"/>
          <w:szCs w:val="24"/>
        </w:rPr>
        <w:t xml:space="preserve">(avec un minimum de 10 produits locaux en hiver) </w:t>
      </w:r>
      <w:r w:rsidRPr="3B8782C8" w:rsidR="00302CE4">
        <w:rPr>
          <w:rFonts w:ascii="Times New Roman" w:hAnsi="Times New Roman" w:cs="Times New Roman"/>
          <w:sz w:val="24"/>
          <w:szCs w:val="24"/>
        </w:rPr>
        <w:t xml:space="preserve">issus des catégories suivantes : </w:t>
      </w:r>
    </w:p>
    <w:tbl>
      <w:tblPr>
        <w:tblStyle w:val="Grilledutableau"/>
        <w:tblW w:w="0" w:type="auto"/>
        <w:tblInd w:w="1838" w:type="dxa"/>
        <w:tblLayout w:type="fixed"/>
        <w:tblLook w:val="06A0" w:firstRow="1" w:lastRow="0" w:firstColumn="1" w:lastColumn="0" w:noHBand="1" w:noVBand="1"/>
      </w:tblPr>
      <w:tblGrid>
        <w:gridCol w:w="5387"/>
      </w:tblGrid>
      <w:tr w:rsidRPr="00346C4C" w:rsidR="7C93320E" w:rsidTr="73714707" w14:paraId="2E0497CE" w14:textId="77777777">
        <w:tc>
          <w:tcPr>
            <w:tcW w:w="5387" w:type="dxa"/>
            <w:tcMar/>
          </w:tcPr>
          <w:p w:rsidRPr="00346C4C" w:rsidR="7C93320E" w:rsidP="00346C4C" w:rsidRDefault="7C93320E" w14:paraId="0E2DFA2B" w14:textId="66B4D41B">
            <w:pPr>
              <w:rPr>
                <w:rFonts w:ascii="Times New Roman" w:hAnsi="Times New Roman" w:cs="Times New Roman"/>
                <w:sz w:val="24"/>
                <w:szCs w:val="24"/>
              </w:rPr>
            </w:pPr>
            <w:r w:rsidRPr="00346C4C">
              <w:rPr>
                <w:rFonts w:ascii="Times New Roman" w:hAnsi="Times New Roman" w:cs="Times New Roman"/>
                <w:b/>
                <w:bCs/>
                <w:sz w:val="24"/>
                <w:szCs w:val="24"/>
              </w:rPr>
              <w:t>Catégories</w:t>
            </w:r>
          </w:p>
        </w:tc>
      </w:tr>
      <w:tr w:rsidRPr="00346C4C" w:rsidR="7C93320E" w:rsidTr="73714707" w14:paraId="51360343" w14:textId="77777777">
        <w:tc>
          <w:tcPr>
            <w:tcW w:w="5387" w:type="dxa"/>
            <w:tcMar/>
          </w:tcPr>
          <w:p w:rsidRPr="00346C4C" w:rsidR="7C93320E" w:rsidP="00346C4C" w:rsidRDefault="7C93320E" w14:paraId="5A22F2BB" w14:textId="423A0871">
            <w:pPr>
              <w:rPr>
                <w:rFonts w:ascii="Times New Roman" w:hAnsi="Times New Roman" w:cs="Times New Roman"/>
                <w:sz w:val="24"/>
                <w:szCs w:val="24"/>
              </w:rPr>
            </w:pPr>
            <w:r w:rsidRPr="00346C4C">
              <w:rPr>
                <w:rFonts w:ascii="Times New Roman" w:hAnsi="Times New Roman" w:cs="Times New Roman"/>
                <w:sz w:val="24"/>
                <w:szCs w:val="24"/>
              </w:rPr>
              <w:t>Viandes – Volailles et Dérives (foie gras) - Poissons</w:t>
            </w:r>
          </w:p>
        </w:tc>
      </w:tr>
      <w:tr w:rsidRPr="00346C4C" w:rsidR="7C93320E" w:rsidTr="73714707" w14:paraId="66AA32FA" w14:textId="77777777">
        <w:tc>
          <w:tcPr>
            <w:tcW w:w="5387" w:type="dxa"/>
            <w:tcMar/>
          </w:tcPr>
          <w:p w:rsidRPr="00346C4C" w:rsidR="7C93320E" w:rsidP="00346C4C" w:rsidRDefault="7C93320E" w14:paraId="38AD711E" w14:textId="24F6DF9E">
            <w:pPr>
              <w:rPr>
                <w:rFonts w:ascii="Times New Roman" w:hAnsi="Times New Roman" w:cs="Times New Roman"/>
                <w:sz w:val="24"/>
                <w:szCs w:val="24"/>
              </w:rPr>
            </w:pPr>
            <w:r w:rsidRPr="00346C4C">
              <w:rPr>
                <w:rFonts w:ascii="Times New Roman" w:hAnsi="Times New Roman" w:cs="Times New Roman"/>
                <w:sz w:val="24"/>
                <w:szCs w:val="24"/>
              </w:rPr>
              <w:t xml:space="preserve">Fruits </w:t>
            </w:r>
            <w:r w:rsidR="005307C3">
              <w:rPr>
                <w:rFonts w:ascii="Times New Roman" w:hAnsi="Times New Roman" w:cs="Times New Roman"/>
                <w:sz w:val="24"/>
                <w:szCs w:val="24"/>
              </w:rPr>
              <w:t>et</w:t>
            </w:r>
            <w:r w:rsidRPr="00346C4C">
              <w:rPr>
                <w:rFonts w:ascii="Times New Roman" w:hAnsi="Times New Roman" w:cs="Times New Roman"/>
                <w:sz w:val="24"/>
                <w:szCs w:val="24"/>
              </w:rPr>
              <w:t xml:space="preserve"> Légumes - Pommes de terre</w:t>
            </w:r>
          </w:p>
        </w:tc>
      </w:tr>
      <w:tr w:rsidRPr="00346C4C" w:rsidR="7C93320E" w:rsidTr="73714707" w14:paraId="6FB436B0" w14:textId="77777777">
        <w:tc>
          <w:tcPr>
            <w:tcW w:w="5387" w:type="dxa"/>
            <w:tcMar/>
          </w:tcPr>
          <w:p w:rsidRPr="00346C4C" w:rsidR="7C93320E" w:rsidP="00346C4C" w:rsidRDefault="7C93320E" w14:paraId="461FD1FB" w14:textId="5B498FFF">
            <w:pPr>
              <w:rPr>
                <w:rFonts w:ascii="Times New Roman" w:hAnsi="Times New Roman" w:cs="Times New Roman"/>
                <w:sz w:val="24"/>
                <w:szCs w:val="24"/>
              </w:rPr>
            </w:pPr>
            <w:r w:rsidRPr="00346C4C">
              <w:rPr>
                <w:rFonts w:ascii="Times New Roman" w:hAnsi="Times New Roman" w:cs="Times New Roman"/>
                <w:sz w:val="24"/>
                <w:szCs w:val="24"/>
              </w:rPr>
              <w:t>Charcuteries/salaisons</w:t>
            </w:r>
          </w:p>
        </w:tc>
      </w:tr>
      <w:tr w:rsidRPr="00346C4C" w:rsidR="7C93320E" w:rsidTr="73714707" w14:paraId="293DC640" w14:textId="77777777">
        <w:tc>
          <w:tcPr>
            <w:tcW w:w="5387" w:type="dxa"/>
            <w:tcMar/>
          </w:tcPr>
          <w:p w:rsidRPr="00346C4C" w:rsidR="7C93320E" w:rsidP="00346C4C" w:rsidRDefault="7C93320E" w14:paraId="60EC6054" w14:textId="32B28F46">
            <w:pPr>
              <w:rPr>
                <w:rFonts w:ascii="Times New Roman" w:hAnsi="Times New Roman" w:cs="Times New Roman"/>
                <w:sz w:val="24"/>
                <w:szCs w:val="24"/>
              </w:rPr>
            </w:pPr>
            <w:r w:rsidRPr="00346C4C">
              <w:rPr>
                <w:rFonts w:ascii="Times New Roman" w:hAnsi="Times New Roman" w:cs="Times New Roman"/>
                <w:sz w:val="24"/>
                <w:szCs w:val="24"/>
              </w:rPr>
              <w:t>Fromages</w:t>
            </w:r>
          </w:p>
        </w:tc>
      </w:tr>
      <w:tr w:rsidRPr="00346C4C" w:rsidR="7C93320E" w:rsidTr="73714707" w14:paraId="0BDE5E9B" w14:textId="77777777">
        <w:tc>
          <w:tcPr>
            <w:tcW w:w="5387" w:type="dxa"/>
            <w:tcMar/>
          </w:tcPr>
          <w:p w:rsidRPr="00346C4C" w:rsidR="7C93320E" w:rsidP="00346C4C" w:rsidRDefault="7C93320E" w14:paraId="09DAE35F" w14:textId="4B2EEC89">
            <w:pPr>
              <w:rPr>
                <w:rFonts w:ascii="Times New Roman" w:hAnsi="Times New Roman" w:cs="Times New Roman"/>
                <w:sz w:val="24"/>
                <w:szCs w:val="24"/>
              </w:rPr>
            </w:pPr>
            <w:r w:rsidRPr="00346C4C">
              <w:rPr>
                <w:rFonts w:ascii="Times New Roman" w:hAnsi="Times New Roman" w:cs="Times New Roman"/>
                <w:sz w:val="24"/>
                <w:szCs w:val="24"/>
              </w:rPr>
              <w:t>Escargots</w:t>
            </w:r>
          </w:p>
        </w:tc>
      </w:tr>
      <w:tr w:rsidRPr="00346C4C" w:rsidR="7C93320E" w:rsidTr="73714707" w14:paraId="79E003B6" w14:textId="77777777">
        <w:tc>
          <w:tcPr>
            <w:tcW w:w="5387" w:type="dxa"/>
            <w:tcMar/>
          </w:tcPr>
          <w:p w:rsidRPr="00346C4C" w:rsidR="7C93320E" w:rsidP="00346C4C" w:rsidRDefault="7C93320E" w14:paraId="394975A1" w14:textId="072F3F2F">
            <w:pPr>
              <w:rPr>
                <w:rFonts w:ascii="Times New Roman" w:hAnsi="Times New Roman" w:cs="Times New Roman"/>
                <w:sz w:val="24"/>
                <w:szCs w:val="24"/>
              </w:rPr>
            </w:pPr>
            <w:r w:rsidRPr="00346C4C">
              <w:rPr>
                <w:rFonts w:ascii="Times New Roman" w:hAnsi="Times New Roman" w:cs="Times New Roman"/>
                <w:sz w:val="24"/>
                <w:szCs w:val="24"/>
              </w:rPr>
              <w:t>Œufs</w:t>
            </w:r>
          </w:p>
        </w:tc>
      </w:tr>
      <w:tr w:rsidRPr="00346C4C" w:rsidR="7C93320E" w:rsidTr="73714707" w14:paraId="7E0D6818" w14:textId="77777777">
        <w:tc>
          <w:tcPr>
            <w:tcW w:w="5387" w:type="dxa"/>
            <w:tcMar/>
          </w:tcPr>
          <w:p w:rsidRPr="00346C4C" w:rsidR="7C93320E" w:rsidP="00346C4C" w:rsidRDefault="7C93320E" w14:paraId="4092ADE0" w14:textId="7BFB9E91">
            <w:pPr>
              <w:rPr>
                <w:rFonts w:ascii="Times New Roman" w:hAnsi="Times New Roman" w:cs="Times New Roman"/>
                <w:sz w:val="24"/>
                <w:szCs w:val="24"/>
              </w:rPr>
            </w:pPr>
            <w:r w:rsidRPr="73714707" w:rsidR="7C93320E">
              <w:rPr>
                <w:rFonts w:ascii="Times New Roman" w:hAnsi="Times New Roman" w:cs="Times New Roman"/>
                <w:sz w:val="24"/>
                <w:szCs w:val="24"/>
              </w:rPr>
              <w:t>Pains et dériv</w:t>
            </w:r>
            <w:r w:rsidRPr="73714707" w:rsidR="387D6450">
              <w:rPr>
                <w:rFonts w:ascii="Times New Roman" w:hAnsi="Times New Roman" w:cs="Times New Roman"/>
                <w:sz w:val="24"/>
                <w:szCs w:val="24"/>
              </w:rPr>
              <w:t>é</w:t>
            </w:r>
            <w:r w:rsidRPr="73714707" w:rsidR="7C93320E">
              <w:rPr>
                <w:rFonts w:ascii="Times New Roman" w:hAnsi="Times New Roman" w:cs="Times New Roman"/>
                <w:sz w:val="24"/>
                <w:szCs w:val="24"/>
              </w:rPr>
              <w:t>s</w:t>
            </w:r>
          </w:p>
        </w:tc>
      </w:tr>
      <w:tr w:rsidRPr="00346C4C" w:rsidR="7C93320E" w:rsidTr="73714707" w14:paraId="46CB0321" w14:textId="77777777">
        <w:tc>
          <w:tcPr>
            <w:tcW w:w="5387" w:type="dxa"/>
            <w:tcMar/>
          </w:tcPr>
          <w:p w:rsidRPr="00346C4C" w:rsidR="7C93320E" w:rsidP="00346C4C" w:rsidRDefault="7C93320E" w14:paraId="5A0F24C5" w14:textId="4AEFA34A">
            <w:pPr>
              <w:rPr>
                <w:rFonts w:ascii="Times New Roman" w:hAnsi="Times New Roman" w:cs="Times New Roman"/>
                <w:sz w:val="24"/>
                <w:szCs w:val="24"/>
              </w:rPr>
            </w:pPr>
            <w:r w:rsidRPr="00346C4C">
              <w:rPr>
                <w:rFonts w:ascii="Times New Roman" w:hAnsi="Times New Roman" w:cs="Times New Roman"/>
                <w:sz w:val="24"/>
                <w:szCs w:val="24"/>
              </w:rPr>
              <w:t>Produits laitiers et dérivés (glaces)</w:t>
            </w:r>
          </w:p>
        </w:tc>
      </w:tr>
      <w:tr w:rsidRPr="00346C4C" w:rsidR="7C93320E" w:rsidTr="73714707" w14:paraId="16F4CA1B" w14:textId="77777777">
        <w:tc>
          <w:tcPr>
            <w:tcW w:w="5387" w:type="dxa"/>
            <w:tcMar/>
          </w:tcPr>
          <w:p w:rsidRPr="00346C4C" w:rsidR="7C93320E" w:rsidP="00346C4C" w:rsidRDefault="7C93320E" w14:paraId="66870DDE" w14:textId="0C65520F">
            <w:pPr>
              <w:rPr>
                <w:rFonts w:ascii="Times New Roman" w:hAnsi="Times New Roman" w:cs="Times New Roman"/>
                <w:sz w:val="24"/>
                <w:szCs w:val="24"/>
              </w:rPr>
            </w:pPr>
            <w:r w:rsidRPr="00346C4C">
              <w:rPr>
                <w:rFonts w:ascii="Times New Roman" w:hAnsi="Times New Roman" w:cs="Times New Roman"/>
                <w:sz w:val="24"/>
                <w:szCs w:val="24"/>
              </w:rPr>
              <w:t>Sirops (confitures/gelées/confits)</w:t>
            </w:r>
          </w:p>
        </w:tc>
      </w:tr>
      <w:tr w:rsidR="7C93320E" w:rsidTr="73714707" w14:paraId="77BF040B" w14:textId="77777777">
        <w:tc>
          <w:tcPr>
            <w:tcW w:w="5387" w:type="dxa"/>
            <w:tcMar/>
          </w:tcPr>
          <w:p w:rsidRPr="00346C4C" w:rsidR="7C93320E" w:rsidP="00346C4C" w:rsidRDefault="7C93320E" w14:paraId="50298B7A" w14:textId="6590963B">
            <w:pPr>
              <w:rPr>
                <w:rFonts w:ascii="Times New Roman" w:hAnsi="Times New Roman" w:cs="Times New Roman"/>
                <w:sz w:val="24"/>
                <w:szCs w:val="24"/>
              </w:rPr>
            </w:pPr>
            <w:r w:rsidRPr="00346C4C">
              <w:rPr>
                <w:rFonts w:ascii="Times New Roman" w:hAnsi="Times New Roman" w:cs="Times New Roman"/>
                <w:sz w:val="24"/>
                <w:szCs w:val="24"/>
              </w:rPr>
              <w:t>Condiments et épices</w:t>
            </w:r>
          </w:p>
        </w:tc>
      </w:tr>
    </w:tbl>
    <w:p w:rsidR="00346C4C" w:rsidP="745FF61F" w:rsidRDefault="00346C4C" w14:paraId="51943160" w14:textId="77777777">
      <w:pPr>
        <w:pStyle w:val="Paragraphedeliste"/>
        <w:jc w:val="both"/>
        <w:rPr>
          <w:rFonts w:ascii="Times New Roman" w:hAnsi="Times New Roman" w:cs="Times New Roman"/>
          <w:sz w:val="24"/>
          <w:szCs w:val="24"/>
          <w:highlight w:val="yellow"/>
        </w:rPr>
      </w:pPr>
    </w:p>
    <w:p w:rsidRPr="00906CBF" w:rsidR="00B518CC" w:rsidP="3B8782C8" w:rsidRDefault="3B8782C8" w14:paraId="31A608BD" w14:textId="36739CB7">
      <w:pPr>
        <w:pStyle w:val="Paragraphedeliste"/>
        <w:jc w:val="both"/>
        <w:rPr>
          <w:rFonts w:ascii="Times New Roman" w:hAnsi="Times New Roman" w:cs="Times New Roman"/>
          <w:sz w:val="24"/>
          <w:szCs w:val="24"/>
        </w:rPr>
      </w:pPr>
      <w:r w:rsidRPr="3B8782C8">
        <w:rPr>
          <w:rFonts w:ascii="Times New Roman" w:hAnsi="Times New Roman" w:cs="Times New Roman"/>
          <w:sz w:val="24"/>
          <w:szCs w:val="24"/>
        </w:rPr>
        <w:t xml:space="preserve">Ces produits locaux devront émaner d’un minimum de </w:t>
      </w:r>
      <w:r w:rsidRPr="3B8782C8">
        <w:rPr>
          <w:rFonts w:ascii="Times New Roman" w:hAnsi="Times New Roman" w:cs="Times New Roman"/>
          <w:b/>
          <w:bCs/>
          <w:sz w:val="24"/>
          <w:szCs w:val="24"/>
        </w:rPr>
        <w:t xml:space="preserve">5 catégories différentes </w:t>
      </w:r>
      <w:r w:rsidRPr="3B8782C8">
        <w:rPr>
          <w:rFonts w:ascii="Times New Roman" w:hAnsi="Times New Roman" w:cs="Times New Roman"/>
          <w:sz w:val="24"/>
          <w:szCs w:val="24"/>
        </w:rPr>
        <w:t xml:space="preserve">citées précédemment. </w:t>
      </w:r>
    </w:p>
    <w:p w:rsidRPr="00906CBF" w:rsidR="00B518CC" w:rsidP="3B8782C8" w:rsidRDefault="005307C3" w14:paraId="5587DD56" w14:textId="7AA0BD00">
      <w:pPr>
        <w:pStyle w:val="Paragraphedeliste"/>
        <w:numPr>
          <w:ilvl w:val="0"/>
          <w:numId w:val="1"/>
        </w:numPr>
        <w:jc w:val="both"/>
        <w:rPr>
          <w:rFonts w:eastAsiaTheme="minorEastAsia"/>
          <w:sz w:val="24"/>
          <w:szCs w:val="24"/>
        </w:rPr>
      </w:pPr>
      <w:r w:rsidRPr="3B8782C8">
        <w:rPr>
          <w:rFonts w:ascii="Times New Roman" w:hAnsi="Times New Roman" w:cs="Times New Roman"/>
          <w:sz w:val="24"/>
          <w:szCs w:val="24"/>
        </w:rPr>
        <w:t xml:space="preserve">Les produits </w:t>
      </w:r>
      <w:r w:rsidRPr="3B8782C8" w:rsidR="002817C0">
        <w:rPr>
          <w:rFonts w:ascii="Times New Roman" w:hAnsi="Times New Roman" w:cs="Times New Roman"/>
          <w:sz w:val="24"/>
          <w:szCs w:val="24"/>
        </w:rPr>
        <w:t>« de la terre</w:t>
      </w:r>
      <w:r w:rsidRPr="3B8782C8" w:rsidR="00BA01E8">
        <w:rPr>
          <w:rFonts w:ascii="Times New Roman" w:hAnsi="Times New Roman" w:cs="Times New Roman"/>
          <w:sz w:val="24"/>
          <w:szCs w:val="24"/>
        </w:rPr>
        <w:t xml:space="preserve"> </w:t>
      </w:r>
      <w:r w:rsidRPr="3B8782C8" w:rsidR="002817C0">
        <w:rPr>
          <w:rFonts w:ascii="Times New Roman" w:hAnsi="Times New Roman" w:cs="Times New Roman"/>
          <w:sz w:val="24"/>
          <w:szCs w:val="24"/>
        </w:rPr>
        <w:t>à l’assiette » (</w:t>
      </w:r>
      <w:r w:rsidRPr="3B8782C8" w:rsidR="6A344F59">
        <w:rPr>
          <w:rFonts w:ascii="Times New Roman" w:hAnsi="Times New Roman" w:cs="Times New Roman"/>
          <w:sz w:val="24"/>
          <w:szCs w:val="24"/>
        </w:rPr>
        <w:t>potager</w:t>
      </w:r>
      <w:r w:rsidRPr="3B8782C8" w:rsidR="002817C0">
        <w:rPr>
          <w:rFonts w:ascii="Times New Roman" w:hAnsi="Times New Roman" w:cs="Times New Roman"/>
          <w:sz w:val="24"/>
          <w:szCs w:val="24"/>
        </w:rPr>
        <w:t xml:space="preserve"> personnel) et les réalisations dites « faites maison » sont éligibles dans </w:t>
      </w:r>
      <w:r w:rsidRPr="3B8782C8" w:rsidR="00BA01E8">
        <w:rPr>
          <w:rFonts w:ascii="Times New Roman" w:hAnsi="Times New Roman" w:cs="Times New Roman"/>
          <w:sz w:val="24"/>
          <w:szCs w:val="24"/>
        </w:rPr>
        <w:t>la liste</w:t>
      </w:r>
      <w:r w:rsidRPr="3B8782C8" w:rsidR="002817C0">
        <w:rPr>
          <w:rFonts w:ascii="Times New Roman" w:hAnsi="Times New Roman" w:cs="Times New Roman"/>
          <w:sz w:val="24"/>
          <w:szCs w:val="24"/>
        </w:rPr>
        <w:t xml:space="preserve"> des 15 produits locaux</w:t>
      </w:r>
      <w:r w:rsidRPr="3B8782C8" w:rsidR="00476F60">
        <w:rPr>
          <w:rFonts w:ascii="Times New Roman" w:hAnsi="Times New Roman" w:cs="Times New Roman"/>
          <w:sz w:val="24"/>
          <w:szCs w:val="24"/>
        </w:rPr>
        <w:t>. Néanmoins, ceux</w:t>
      </w:r>
      <w:r w:rsidRPr="3B8782C8" w:rsidR="002817C0">
        <w:rPr>
          <w:rFonts w:ascii="Times New Roman" w:hAnsi="Times New Roman" w:cs="Times New Roman"/>
          <w:sz w:val="24"/>
          <w:szCs w:val="24"/>
        </w:rPr>
        <w:t xml:space="preserve">-ci </w:t>
      </w:r>
      <w:r w:rsidRPr="3B8782C8" w:rsidR="00476F60">
        <w:rPr>
          <w:rFonts w:ascii="Times New Roman" w:hAnsi="Times New Roman" w:cs="Times New Roman"/>
          <w:sz w:val="24"/>
          <w:szCs w:val="24"/>
        </w:rPr>
        <w:t>représenteront</w:t>
      </w:r>
      <w:r w:rsidRPr="3B8782C8" w:rsidR="00BA01E8">
        <w:rPr>
          <w:rFonts w:ascii="Times New Roman" w:hAnsi="Times New Roman" w:cs="Times New Roman"/>
          <w:sz w:val="24"/>
          <w:szCs w:val="24"/>
        </w:rPr>
        <w:t xml:space="preserve"> maximum 20% des produits éligibles de la charte, soit 3 produits et doivent respecter les règles en vigueur AFSCA. </w:t>
      </w:r>
      <w:r w:rsidRPr="3B8782C8" w:rsidR="1A54F259">
        <w:rPr>
          <w:rFonts w:ascii="Times New Roman" w:hAnsi="Times New Roman" w:cs="Times New Roman"/>
          <w:sz w:val="24"/>
          <w:szCs w:val="24"/>
        </w:rPr>
        <w:t xml:space="preserve">Les produits faits maison doivent être réalisés à base de produits locaux. </w:t>
      </w:r>
    </w:p>
    <w:p w:rsidRPr="00906CBF" w:rsidR="00B518CC" w:rsidP="3B8782C8" w:rsidRDefault="00B518CC" w14:paraId="54FBD06F" w14:textId="2F215130">
      <w:pPr>
        <w:pStyle w:val="Paragraphedeliste"/>
        <w:numPr>
          <w:ilvl w:val="0"/>
          <w:numId w:val="1"/>
        </w:numPr>
        <w:jc w:val="both"/>
        <w:rPr>
          <w:sz w:val="24"/>
          <w:szCs w:val="24"/>
        </w:rPr>
      </w:pPr>
      <w:r w:rsidRPr="3B8782C8">
        <w:rPr>
          <w:rFonts w:ascii="Times New Roman" w:hAnsi="Times New Roman" w:cs="Times New Roman"/>
          <w:sz w:val="24"/>
          <w:szCs w:val="24"/>
        </w:rPr>
        <w:t xml:space="preserve">Les restaurants de type « végétarien » sont également autorisés à poser leur candidature en compensant toutefois le manque de produits de certaines catégories (viandes, volaille, etc) par une présence accrue de produits végétariens locaux. </w:t>
      </w:r>
    </w:p>
    <w:p w:rsidRPr="00336B3C" w:rsidR="005932E4" w:rsidP="3B8782C8" w:rsidRDefault="00A31FC8" w14:paraId="1AE29E2E" w14:textId="30D364CA">
      <w:pPr>
        <w:pStyle w:val="Paragraphedeliste"/>
        <w:numPr>
          <w:ilvl w:val="0"/>
          <w:numId w:val="10"/>
        </w:numPr>
        <w:jc w:val="both"/>
        <w:rPr>
          <w:rFonts w:ascii="Times New Roman" w:hAnsi="Times New Roman" w:cs="Times New Roman"/>
          <w:b/>
          <w:bCs/>
          <w:sz w:val="24"/>
          <w:szCs w:val="24"/>
        </w:rPr>
      </w:pPr>
      <w:r w:rsidRPr="3B8782C8">
        <w:rPr>
          <w:rFonts w:ascii="Times New Roman" w:hAnsi="Times New Roman" w:cs="Times New Roman"/>
          <w:sz w:val="24"/>
          <w:szCs w:val="24"/>
        </w:rPr>
        <w:t xml:space="preserve">Le restaurateur s’engage à </w:t>
      </w:r>
      <w:r w:rsidRPr="3B8782C8" w:rsidR="004377D5">
        <w:rPr>
          <w:rFonts w:ascii="Times New Roman" w:hAnsi="Times New Roman" w:cs="Times New Roman"/>
          <w:sz w:val="24"/>
          <w:szCs w:val="24"/>
        </w:rPr>
        <w:t xml:space="preserve">varier </w:t>
      </w:r>
      <w:r w:rsidRPr="3B8782C8" w:rsidR="00336B3C">
        <w:rPr>
          <w:rFonts w:ascii="Times New Roman" w:hAnsi="Times New Roman" w:cs="Times New Roman"/>
          <w:sz w:val="24"/>
          <w:szCs w:val="24"/>
        </w:rPr>
        <w:t>les produits locaux</w:t>
      </w:r>
      <w:r w:rsidRPr="3B8782C8" w:rsidR="00E21740">
        <w:rPr>
          <w:rFonts w:ascii="Times New Roman" w:hAnsi="Times New Roman" w:cs="Times New Roman"/>
          <w:sz w:val="24"/>
          <w:szCs w:val="24"/>
        </w:rPr>
        <w:t xml:space="preserve"> </w:t>
      </w:r>
      <w:r w:rsidRPr="3B8782C8" w:rsidR="00336B3C">
        <w:rPr>
          <w:rFonts w:ascii="Times New Roman" w:hAnsi="Times New Roman" w:cs="Times New Roman"/>
          <w:sz w:val="24"/>
          <w:szCs w:val="24"/>
        </w:rPr>
        <w:t>proposés à la carte</w:t>
      </w:r>
      <w:r w:rsidRPr="3B8782C8">
        <w:rPr>
          <w:rFonts w:ascii="Times New Roman" w:hAnsi="Times New Roman" w:cs="Times New Roman"/>
          <w:sz w:val="24"/>
          <w:szCs w:val="24"/>
        </w:rPr>
        <w:t xml:space="preserve"> et être ainsi en adéquation avec l</w:t>
      </w:r>
      <w:r w:rsidRPr="3B8782C8" w:rsidR="00BE41BC">
        <w:rPr>
          <w:rFonts w:ascii="Times New Roman" w:hAnsi="Times New Roman" w:cs="Times New Roman"/>
          <w:sz w:val="24"/>
          <w:szCs w:val="24"/>
        </w:rPr>
        <w:t xml:space="preserve">es </w:t>
      </w:r>
      <w:r w:rsidRPr="3B8782C8" w:rsidR="006A1399">
        <w:rPr>
          <w:rFonts w:ascii="Times New Roman" w:hAnsi="Times New Roman" w:cs="Times New Roman"/>
          <w:sz w:val="24"/>
          <w:szCs w:val="24"/>
        </w:rPr>
        <w:t>s</w:t>
      </w:r>
      <w:r w:rsidRPr="3B8782C8">
        <w:rPr>
          <w:rFonts w:ascii="Times New Roman" w:hAnsi="Times New Roman" w:cs="Times New Roman"/>
          <w:sz w:val="24"/>
          <w:szCs w:val="24"/>
        </w:rPr>
        <w:t>aison</w:t>
      </w:r>
      <w:r w:rsidRPr="3B8782C8" w:rsidR="006A1399">
        <w:rPr>
          <w:rFonts w:ascii="Times New Roman" w:hAnsi="Times New Roman" w:cs="Times New Roman"/>
          <w:sz w:val="24"/>
          <w:szCs w:val="24"/>
        </w:rPr>
        <w:t>s</w:t>
      </w:r>
      <w:r w:rsidRPr="3B8782C8" w:rsidR="005932E4">
        <w:rPr>
          <w:rFonts w:ascii="Times New Roman" w:hAnsi="Times New Roman" w:cs="Times New Roman"/>
          <w:sz w:val="24"/>
          <w:szCs w:val="24"/>
        </w:rPr>
        <w:t xml:space="preserve">. </w:t>
      </w:r>
    </w:p>
    <w:p w:rsidRPr="00361050" w:rsidR="002E582A" w:rsidP="3B8782C8" w:rsidRDefault="002E582A" w14:paraId="278B68CD" w14:textId="034E1AB6">
      <w:pPr>
        <w:pStyle w:val="Paragraphedeliste"/>
        <w:numPr>
          <w:ilvl w:val="0"/>
          <w:numId w:val="10"/>
        </w:numPr>
        <w:jc w:val="both"/>
        <w:rPr>
          <w:rFonts w:ascii="Times New Roman" w:hAnsi="Times New Roman" w:cs="Times New Roman"/>
          <w:b/>
          <w:bCs/>
          <w:sz w:val="24"/>
          <w:szCs w:val="24"/>
        </w:rPr>
      </w:pPr>
      <w:r w:rsidRPr="3B8782C8">
        <w:rPr>
          <w:rFonts w:ascii="Times New Roman" w:hAnsi="Times New Roman" w:cs="Times New Roman"/>
          <w:sz w:val="24"/>
          <w:szCs w:val="24"/>
        </w:rPr>
        <w:lastRenderedPageBreak/>
        <w:t xml:space="preserve">Le restaurateur s’engage à proposer en permanence </w:t>
      </w:r>
      <w:r w:rsidRPr="3B8782C8" w:rsidR="00FD44F3">
        <w:rPr>
          <w:rFonts w:ascii="Times New Roman" w:hAnsi="Times New Roman" w:cs="Times New Roman"/>
          <w:sz w:val="24"/>
          <w:szCs w:val="24"/>
        </w:rPr>
        <w:t xml:space="preserve">à la </w:t>
      </w:r>
      <w:r w:rsidRPr="3B8782C8" w:rsidR="00336B3C">
        <w:rPr>
          <w:rFonts w:ascii="Times New Roman" w:hAnsi="Times New Roman" w:cs="Times New Roman"/>
          <w:sz w:val="24"/>
          <w:szCs w:val="24"/>
        </w:rPr>
        <w:t>carte des boissons au minimum 6</w:t>
      </w:r>
      <w:r w:rsidRPr="3B8782C8">
        <w:rPr>
          <w:rFonts w:ascii="Times New Roman" w:hAnsi="Times New Roman" w:cs="Times New Roman"/>
          <w:sz w:val="24"/>
          <w:szCs w:val="24"/>
        </w:rPr>
        <w:t xml:space="preserve"> références </w:t>
      </w:r>
      <w:r w:rsidRPr="3B8782C8" w:rsidR="00AB1682">
        <w:rPr>
          <w:rFonts w:ascii="Times New Roman" w:hAnsi="Times New Roman" w:cs="Times New Roman"/>
          <w:sz w:val="24"/>
          <w:szCs w:val="24"/>
        </w:rPr>
        <w:t>locales</w:t>
      </w:r>
      <w:r w:rsidRPr="3B8782C8">
        <w:rPr>
          <w:rFonts w:ascii="Times New Roman" w:hAnsi="Times New Roman" w:cs="Times New Roman"/>
          <w:sz w:val="24"/>
          <w:szCs w:val="24"/>
        </w:rPr>
        <w:t xml:space="preserve"> de boissons </w:t>
      </w:r>
      <w:r w:rsidRPr="3B8782C8" w:rsidR="00FD44F3">
        <w:rPr>
          <w:rFonts w:ascii="Times New Roman" w:hAnsi="Times New Roman" w:cs="Times New Roman"/>
          <w:sz w:val="24"/>
          <w:szCs w:val="24"/>
        </w:rPr>
        <w:t xml:space="preserve">suivantes </w:t>
      </w:r>
      <w:r w:rsidRPr="3B8782C8">
        <w:rPr>
          <w:rFonts w:ascii="Times New Roman" w:hAnsi="Times New Roman" w:cs="Times New Roman"/>
          <w:sz w:val="24"/>
          <w:szCs w:val="24"/>
        </w:rPr>
        <w:t>: softs (eaux, jus, soft artisanaux), vins, bières</w:t>
      </w:r>
      <w:r w:rsidRPr="3B8782C8" w:rsidR="00FD44F3">
        <w:rPr>
          <w:rFonts w:ascii="Times New Roman" w:hAnsi="Times New Roman" w:cs="Times New Roman"/>
          <w:sz w:val="24"/>
          <w:szCs w:val="24"/>
        </w:rPr>
        <w:t xml:space="preserve"> artisanales</w:t>
      </w:r>
      <w:r w:rsidRPr="3B8782C8">
        <w:rPr>
          <w:rFonts w:ascii="Times New Roman" w:hAnsi="Times New Roman" w:cs="Times New Roman"/>
          <w:sz w:val="24"/>
          <w:szCs w:val="24"/>
        </w:rPr>
        <w:t xml:space="preserve"> et alcools (digestifs, apéritifs, etc.).</w:t>
      </w:r>
    </w:p>
    <w:p w:rsidRPr="006D638D" w:rsidR="005932E4" w:rsidP="3B8782C8" w:rsidRDefault="00800D52" w14:paraId="02DB15DE" w14:textId="3B870D79">
      <w:pPr>
        <w:pStyle w:val="Paragraphedeliste"/>
        <w:numPr>
          <w:ilvl w:val="0"/>
          <w:numId w:val="10"/>
        </w:numPr>
        <w:jc w:val="both"/>
        <w:rPr>
          <w:rFonts w:ascii="Times New Roman" w:hAnsi="Times New Roman" w:cs="Times New Roman"/>
          <w:b/>
          <w:bCs/>
          <w:sz w:val="24"/>
          <w:szCs w:val="24"/>
        </w:rPr>
      </w:pPr>
      <w:r w:rsidRPr="3B8782C8">
        <w:rPr>
          <w:rFonts w:ascii="Times New Roman" w:hAnsi="Times New Roman" w:cs="Times New Roman"/>
          <w:sz w:val="24"/>
          <w:szCs w:val="24"/>
        </w:rPr>
        <w:t xml:space="preserve">Une liste exhaustive des produits locaux et/ou des producteurs </w:t>
      </w:r>
      <w:r w:rsidRPr="3B8782C8" w:rsidR="005932E4">
        <w:rPr>
          <w:rFonts w:ascii="Times New Roman" w:hAnsi="Times New Roman" w:cs="Times New Roman"/>
          <w:sz w:val="24"/>
          <w:szCs w:val="24"/>
        </w:rPr>
        <w:t>doivent être clairement identifiés au sein de la carte par un picto</w:t>
      </w:r>
      <w:r w:rsidRPr="3B8782C8" w:rsidR="00A31FC8">
        <w:rPr>
          <w:rFonts w:ascii="Times New Roman" w:hAnsi="Times New Roman" w:cs="Times New Roman"/>
          <w:sz w:val="24"/>
          <w:szCs w:val="24"/>
        </w:rPr>
        <w:t>gramme</w:t>
      </w:r>
      <w:r w:rsidRPr="3B8782C8" w:rsidR="006A1399">
        <w:rPr>
          <w:rFonts w:ascii="Times New Roman" w:hAnsi="Times New Roman" w:cs="Times New Roman"/>
          <w:sz w:val="24"/>
          <w:szCs w:val="24"/>
        </w:rPr>
        <w:t>, une explication</w:t>
      </w:r>
      <w:r w:rsidRPr="3B8782C8" w:rsidR="005932E4">
        <w:rPr>
          <w:rFonts w:ascii="Times New Roman" w:hAnsi="Times New Roman" w:cs="Times New Roman"/>
          <w:sz w:val="24"/>
          <w:szCs w:val="24"/>
        </w:rPr>
        <w:t xml:space="preserve"> ou via une carte séparée </w:t>
      </w:r>
      <w:r w:rsidRPr="3B8782C8" w:rsidR="00A31FC8">
        <w:rPr>
          <w:rFonts w:ascii="Times New Roman" w:hAnsi="Times New Roman" w:cs="Times New Roman"/>
          <w:sz w:val="24"/>
          <w:szCs w:val="24"/>
        </w:rPr>
        <w:t xml:space="preserve">(par ex : </w:t>
      </w:r>
      <w:r w:rsidRPr="3B8782C8" w:rsidR="005932E4">
        <w:rPr>
          <w:rFonts w:ascii="Times New Roman" w:hAnsi="Times New Roman" w:cs="Times New Roman"/>
          <w:sz w:val="24"/>
          <w:szCs w:val="24"/>
        </w:rPr>
        <w:t>sur un chevalet sur chaque table</w:t>
      </w:r>
      <w:r w:rsidRPr="3B8782C8" w:rsidR="00A31FC8">
        <w:rPr>
          <w:rFonts w:ascii="Times New Roman" w:hAnsi="Times New Roman" w:cs="Times New Roman"/>
          <w:sz w:val="24"/>
          <w:szCs w:val="24"/>
        </w:rPr>
        <w:t>)</w:t>
      </w:r>
      <w:r w:rsidRPr="3B8782C8" w:rsidR="005932E4">
        <w:rPr>
          <w:rFonts w:ascii="Times New Roman" w:hAnsi="Times New Roman" w:cs="Times New Roman"/>
          <w:sz w:val="24"/>
          <w:szCs w:val="24"/>
        </w:rPr>
        <w:t>.</w:t>
      </w:r>
    </w:p>
    <w:p w:rsidRPr="00800D52" w:rsidR="003968B9" w:rsidP="005B2ED8" w:rsidRDefault="00B576F3" w14:paraId="762A4603" w14:textId="1CE51058">
      <w:pPr>
        <w:pStyle w:val="Paragraphedeliste"/>
        <w:numPr>
          <w:ilvl w:val="0"/>
          <w:numId w:val="10"/>
        </w:numPr>
        <w:jc w:val="both"/>
        <w:rPr>
          <w:rFonts w:eastAsiaTheme="minorEastAsia"/>
          <w:b/>
          <w:bCs/>
          <w:sz w:val="24"/>
          <w:szCs w:val="24"/>
        </w:rPr>
      </w:pPr>
      <w:r w:rsidRPr="30B118F9">
        <w:rPr>
          <w:rFonts w:ascii="Times New Roman" w:hAnsi="Times New Roman" w:cs="Times New Roman"/>
          <w:sz w:val="24"/>
          <w:szCs w:val="24"/>
        </w:rPr>
        <w:t>Le restaurateur</w:t>
      </w:r>
      <w:r w:rsidRPr="30B118F9">
        <w:rPr>
          <w:rFonts w:ascii="Times New Roman" w:hAnsi="Times New Roman" w:cs="Times New Roman"/>
          <w:color w:val="3D3D3D"/>
          <w:sz w:val="24"/>
          <w:szCs w:val="24"/>
          <w:lang w:eastAsia="fr-BE"/>
        </w:rPr>
        <w:t xml:space="preserve"> s’engage à rémunérer ses partenaires producteurs</w:t>
      </w:r>
      <w:r w:rsidRPr="30B118F9" w:rsidR="006A1399">
        <w:rPr>
          <w:rFonts w:ascii="Times New Roman" w:hAnsi="Times New Roman" w:cs="Times New Roman"/>
          <w:color w:val="3D3D3D"/>
          <w:sz w:val="24"/>
          <w:szCs w:val="24"/>
          <w:lang w:eastAsia="fr-BE"/>
        </w:rPr>
        <w:t xml:space="preserve"> et</w:t>
      </w:r>
      <w:r w:rsidRPr="30B118F9" w:rsidR="00921C5A">
        <w:rPr>
          <w:rFonts w:ascii="Times New Roman" w:hAnsi="Times New Roman" w:cs="Times New Roman"/>
          <w:color w:val="3D3D3D"/>
          <w:sz w:val="24"/>
          <w:szCs w:val="24"/>
          <w:lang w:eastAsia="fr-BE"/>
        </w:rPr>
        <w:t xml:space="preserve"> artisans</w:t>
      </w:r>
      <w:r w:rsidRPr="30B118F9" w:rsidR="006A1399">
        <w:rPr>
          <w:rFonts w:ascii="Times New Roman" w:hAnsi="Times New Roman" w:cs="Times New Roman"/>
          <w:color w:val="3D3D3D"/>
          <w:sz w:val="24"/>
          <w:szCs w:val="24"/>
          <w:lang w:eastAsia="fr-BE"/>
        </w:rPr>
        <w:t xml:space="preserve"> </w:t>
      </w:r>
      <w:r w:rsidRPr="30B118F9">
        <w:rPr>
          <w:rFonts w:ascii="Times New Roman" w:hAnsi="Times New Roman" w:cs="Times New Roman"/>
          <w:color w:val="3D3D3D"/>
          <w:sz w:val="24"/>
          <w:szCs w:val="24"/>
          <w:lang w:eastAsia="fr-BE"/>
        </w:rPr>
        <w:t xml:space="preserve">de manière </w:t>
      </w:r>
      <w:r w:rsidRPr="30B118F9" w:rsidR="00EB3B69">
        <w:rPr>
          <w:rFonts w:ascii="Times New Roman" w:hAnsi="Times New Roman" w:cs="Times New Roman"/>
          <w:color w:val="3D3D3D"/>
          <w:sz w:val="24"/>
          <w:szCs w:val="24"/>
          <w:lang w:eastAsia="fr-BE"/>
        </w:rPr>
        <w:t xml:space="preserve">juste et </w:t>
      </w:r>
      <w:r w:rsidRPr="30B118F9">
        <w:rPr>
          <w:rFonts w:ascii="Times New Roman" w:hAnsi="Times New Roman" w:cs="Times New Roman"/>
          <w:color w:val="3D3D3D"/>
          <w:sz w:val="24"/>
          <w:szCs w:val="24"/>
          <w:lang w:eastAsia="fr-BE"/>
        </w:rPr>
        <w:t>équitable.</w:t>
      </w:r>
    </w:p>
    <w:p w:rsidRPr="00A418FE" w:rsidR="00A418FE" w:rsidP="00A418FE" w:rsidRDefault="00A418FE" w14:paraId="4ECCC99D" w14:textId="77777777">
      <w:pPr>
        <w:jc w:val="both"/>
        <w:rPr>
          <w:rFonts w:ascii="Times New Roman" w:hAnsi="Times New Roman" w:cs="Times New Roman"/>
          <w:b/>
          <w:sz w:val="28"/>
          <w:szCs w:val="28"/>
          <w:u w:val="single"/>
        </w:rPr>
      </w:pPr>
      <w:r w:rsidRPr="00A418FE">
        <w:rPr>
          <w:rFonts w:ascii="Times New Roman" w:hAnsi="Times New Roman" w:cs="Times New Roman"/>
          <w:b/>
          <w:sz w:val="28"/>
          <w:szCs w:val="28"/>
          <w:u w:val="single"/>
        </w:rPr>
        <w:t>Obligations de l’Apaq-W</w:t>
      </w:r>
    </w:p>
    <w:p w:rsidR="00A418FE" w:rsidP="00650ADF" w:rsidRDefault="00A418FE" w14:paraId="215F74DD" w14:textId="77777777">
      <w:pPr>
        <w:jc w:val="both"/>
        <w:rPr>
          <w:rFonts w:ascii="Times New Roman" w:hAnsi="Times New Roman" w:cs="Times New Roman"/>
          <w:sz w:val="24"/>
          <w:szCs w:val="24"/>
        </w:rPr>
      </w:pPr>
      <w:r>
        <w:rPr>
          <w:rFonts w:ascii="Times New Roman" w:hAnsi="Times New Roman" w:cs="Times New Roman"/>
          <w:sz w:val="24"/>
          <w:szCs w:val="24"/>
        </w:rPr>
        <w:t>L’Apaq-W s’engage à</w:t>
      </w:r>
      <w:r w:rsidR="00BE41BC">
        <w:rPr>
          <w:rFonts w:ascii="Times New Roman" w:hAnsi="Times New Roman" w:cs="Times New Roman"/>
          <w:sz w:val="24"/>
          <w:szCs w:val="24"/>
        </w:rPr>
        <w:t xml:space="preserve"> respecter les obligations définies ci-dessous.</w:t>
      </w:r>
      <w:r>
        <w:rPr>
          <w:rFonts w:ascii="Times New Roman" w:hAnsi="Times New Roman" w:cs="Times New Roman"/>
          <w:sz w:val="24"/>
          <w:szCs w:val="24"/>
        </w:rPr>
        <w:t xml:space="preserve"> </w:t>
      </w:r>
    </w:p>
    <w:p w:rsidRPr="000A2B49" w:rsidR="00A418FE" w:rsidP="000A2B49" w:rsidRDefault="00A418FE" w14:paraId="0114A3E3" w14:textId="1220484F">
      <w:pPr>
        <w:pStyle w:val="Paragraphedeliste"/>
        <w:numPr>
          <w:ilvl w:val="0"/>
          <w:numId w:val="26"/>
        </w:numPr>
        <w:ind w:left="426" w:hanging="426"/>
        <w:jc w:val="both"/>
        <w:rPr>
          <w:rFonts w:ascii="Times New Roman" w:hAnsi="Times New Roman" w:cs="Times New Roman"/>
          <w:b/>
          <w:sz w:val="24"/>
          <w:szCs w:val="24"/>
          <w:u w:val="single"/>
        </w:rPr>
      </w:pPr>
      <w:r w:rsidRPr="000A2B49">
        <w:rPr>
          <w:rFonts w:ascii="Times New Roman" w:hAnsi="Times New Roman" w:cs="Times New Roman"/>
          <w:b/>
          <w:sz w:val="24"/>
          <w:szCs w:val="24"/>
          <w:u w:val="single"/>
        </w:rPr>
        <w:t>Administratif</w:t>
      </w:r>
    </w:p>
    <w:p w:rsidR="00A418FE" w:rsidP="00A418FE" w:rsidRDefault="00A418FE" w14:paraId="0FDFE188" w14:textId="77777777">
      <w:pPr>
        <w:pStyle w:val="Paragraphedeliste"/>
        <w:ind w:left="1080"/>
        <w:jc w:val="both"/>
        <w:rPr>
          <w:rFonts w:ascii="Times New Roman" w:hAnsi="Times New Roman" w:cs="Times New Roman"/>
          <w:b/>
          <w:sz w:val="24"/>
          <w:szCs w:val="24"/>
          <w:u w:val="single"/>
        </w:rPr>
      </w:pPr>
    </w:p>
    <w:p w:rsidR="0023394A" w:rsidP="00A418FE" w:rsidRDefault="0023394A" w14:paraId="70ED0ACF" w14:textId="50C49FAF">
      <w:pPr>
        <w:pStyle w:val="Paragraphedeliste"/>
        <w:numPr>
          <w:ilvl w:val="0"/>
          <w:numId w:val="20"/>
        </w:numPr>
        <w:jc w:val="both"/>
        <w:rPr>
          <w:rFonts w:ascii="Times New Roman" w:hAnsi="Times New Roman" w:cs="Times New Roman"/>
          <w:sz w:val="24"/>
          <w:szCs w:val="24"/>
        </w:rPr>
      </w:pPr>
      <w:r>
        <w:rPr>
          <w:rFonts w:ascii="Times New Roman" w:hAnsi="Times New Roman" w:cs="Times New Roman"/>
          <w:sz w:val="24"/>
          <w:szCs w:val="24"/>
        </w:rPr>
        <w:t>L’Agence met en place et préside le Comité de suivi du réseau de Table de Terroir.</w:t>
      </w:r>
    </w:p>
    <w:p w:rsidR="007769DA" w:rsidP="00F51E35" w:rsidRDefault="0023394A" w14:paraId="5FF0A2BC" w14:textId="77777777">
      <w:pPr>
        <w:pStyle w:val="Paragraphedeliste"/>
        <w:numPr>
          <w:ilvl w:val="0"/>
          <w:numId w:val="20"/>
        </w:numPr>
        <w:jc w:val="both"/>
        <w:rPr>
          <w:rFonts w:ascii="Times New Roman" w:hAnsi="Times New Roman" w:cs="Times New Roman"/>
          <w:sz w:val="24"/>
          <w:szCs w:val="24"/>
        </w:rPr>
      </w:pPr>
      <w:r w:rsidRPr="007769DA">
        <w:rPr>
          <w:rFonts w:ascii="Times New Roman" w:hAnsi="Times New Roman" w:cs="Times New Roman"/>
          <w:sz w:val="24"/>
          <w:szCs w:val="24"/>
        </w:rPr>
        <w:t>Ce Comité de suivi est composé de</w:t>
      </w:r>
      <w:r w:rsidRPr="007769DA" w:rsidR="007769DA">
        <w:rPr>
          <w:rFonts w:ascii="Times New Roman" w:hAnsi="Times New Roman" w:cs="Times New Roman"/>
          <w:sz w:val="24"/>
          <w:szCs w:val="24"/>
        </w:rPr>
        <w:t xml:space="preserve"> quatre </w:t>
      </w:r>
      <w:r w:rsidRPr="007769DA">
        <w:rPr>
          <w:rFonts w:ascii="Times New Roman" w:hAnsi="Times New Roman" w:cs="Times New Roman"/>
          <w:sz w:val="24"/>
          <w:szCs w:val="24"/>
        </w:rPr>
        <w:t>agents de l’Agence</w:t>
      </w:r>
      <w:r w:rsidRPr="007769DA" w:rsidR="007769DA">
        <w:rPr>
          <w:rFonts w:ascii="Times New Roman" w:hAnsi="Times New Roman" w:cs="Times New Roman"/>
          <w:sz w:val="24"/>
          <w:szCs w:val="24"/>
        </w:rPr>
        <w:t xml:space="preserve"> et d</w:t>
      </w:r>
      <w:r w:rsidRPr="007769DA">
        <w:rPr>
          <w:rFonts w:ascii="Times New Roman" w:hAnsi="Times New Roman" w:cs="Times New Roman"/>
          <w:sz w:val="24"/>
          <w:szCs w:val="24"/>
        </w:rPr>
        <w:t>’un membre d</w:t>
      </w:r>
      <w:r w:rsidRPr="007769DA" w:rsidR="007769DA">
        <w:rPr>
          <w:rFonts w:ascii="Times New Roman" w:hAnsi="Times New Roman" w:cs="Times New Roman"/>
          <w:sz w:val="24"/>
          <w:szCs w:val="24"/>
        </w:rPr>
        <w:t xml:space="preserve">e la Fédération </w:t>
      </w:r>
      <w:r w:rsidRPr="007769DA">
        <w:rPr>
          <w:rFonts w:ascii="Times New Roman" w:hAnsi="Times New Roman" w:cs="Times New Roman"/>
          <w:sz w:val="24"/>
          <w:szCs w:val="24"/>
        </w:rPr>
        <w:t>Horeca Wallonie</w:t>
      </w:r>
      <w:r w:rsidR="007769DA">
        <w:rPr>
          <w:rFonts w:ascii="Times New Roman" w:hAnsi="Times New Roman" w:cs="Times New Roman"/>
          <w:sz w:val="24"/>
          <w:szCs w:val="24"/>
        </w:rPr>
        <w:t>.</w:t>
      </w:r>
    </w:p>
    <w:p w:rsidRPr="007769DA" w:rsidR="00E607CC" w:rsidP="00F51E35" w:rsidRDefault="00E607CC" w14:paraId="76DC778A" w14:textId="1C6C6CDF">
      <w:pPr>
        <w:pStyle w:val="Paragraphedeliste"/>
        <w:numPr>
          <w:ilvl w:val="0"/>
          <w:numId w:val="20"/>
        </w:numPr>
        <w:jc w:val="both"/>
        <w:rPr>
          <w:rFonts w:ascii="Times New Roman" w:hAnsi="Times New Roman" w:cs="Times New Roman"/>
          <w:sz w:val="24"/>
          <w:szCs w:val="24"/>
        </w:rPr>
      </w:pPr>
      <w:r w:rsidRPr="007769DA">
        <w:rPr>
          <w:rFonts w:ascii="Times New Roman" w:hAnsi="Times New Roman" w:cs="Times New Roman"/>
          <w:sz w:val="24"/>
          <w:szCs w:val="24"/>
        </w:rPr>
        <w:t>Le dossier de demande d’adhésion au réseau Table de Terroir est introduit par l’établissement à l’APAQ-W qui le traite dans les meilleurs délais. Ce dossier comprend la Charte signée et le formulaire d’adhésion complété et signé</w:t>
      </w:r>
      <w:r w:rsidR="007769DA">
        <w:rPr>
          <w:rFonts w:ascii="Times New Roman" w:hAnsi="Times New Roman" w:cs="Times New Roman"/>
          <w:sz w:val="24"/>
          <w:szCs w:val="24"/>
        </w:rPr>
        <w:t xml:space="preserve"> ainsi que les annexes nécessaires (menu, photographies, etc). </w:t>
      </w:r>
    </w:p>
    <w:p w:rsidR="00650ADF" w:rsidP="00A418FE" w:rsidRDefault="00A418FE" w14:paraId="1ADBDC60" w14:textId="189B77B8">
      <w:pPr>
        <w:pStyle w:val="Paragraphedeliste"/>
        <w:numPr>
          <w:ilvl w:val="0"/>
          <w:numId w:val="20"/>
        </w:numPr>
        <w:jc w:val="both"/>
        <w:rPr>
          <w:rFonts w:ascii="Times New Roman" w:hAnsi="Times New Roman" w:cs="Times New Roman"/>
          <w:sz w:val="24"/>
          <w:szCs w:val="24"/>
        </w:rPr>
      </w:pPr>
      <w:r>
        <w:rPr>
          <w:rFonts w:ascii="Times New Roman" w:hAnsi="Times New Roman" w:cs="Times New Roman"/>
          <w:sz w:val="24"/>
          <w:szCs w:val="24"/>
        </w:rPr>
        <w:t>L’A</w:t>
      </w:r>
      <w:r w:rsidR="00BE41BC">
        <w:rPr>
          <w:rFonts w:ascii="Times New Roman" w:hAnsi="Times New Roman" w:cs="Times New Roman"/>
          <w:sz w:val="24"/>
          <w:szCs w:val="24"/>
        </w:rPr>
        <w:t>gence</w:t>
      </w:r>
      <w:r>
        <w:rPr>
          <w:rFonts w:ascii="Times New Roman" w:hAnsi="Times New Roman" w:cs="Times New Roman"/>
          <w:sz w:val="24"/>
          <w:szCs w:val="24"/>
        </w:rPr>
        <w:t xml:space="preserve"> </w:t>
      </w:r>
      <w:r w:rsidR="00421C56">
        <w:rPr>
          <w:rFonts w:ascii="Times New Roman" w:hAnsi="Times New Roman" w:cs="Times New Roman"/>
          <w:sz w:val="24"/>
          <w:szCs w:val="24"/>
        </w:rPr>
        <w:t xml:space="preserve">est en charge </w:t>
      </w:r>
      <w:r w:rsidR="0023394A">
        <w:rPr>
          <w:rFonts w:ascii="Times New Roman" w:hAnsi="Times New Roman" w:cs="Times New Roman"/>
          <w:sz w:val="24"/>
          <w:szCs w:val="24"/>
        </w:rPr>
        <w:t xml:space="preserve">du traitement du dossier et </w:t>
      </w:r>
      <w:r w:rsidR="00421C56">
        <w:rPr>
          <w:rFonts w:ascii="Times New Roman" w:hAnsi="Times New Roman" w:cs="Times New Roman"/>
          <w:sz w:val="24"/>
          <w:szCs w:val="24"/>
        </w:rPr>
        <w:t>de la certification des établissements</w:t>
      </w:r>
      <w:r w:rsidRPr="00A418FE" w:rsidR="00650ADF">
        <w:rPr>
          <w:rFonts w:ascii="Times New Roman" w:hAnsi="Times New Roman" w:cs="Times New Roman"/>
          <w:sz w:val="24"/>
          <w:szCs w:val="24"/>
        </w:rPr>
        <w:t xml:space="preserve">. </w:t>
      </w:r>
    </w:p>
    <w:p w:rsidR="0023394A" w:rsidP="00A418FE" w:rsidRDefault="0023394A" w14:paraId="06AC8E8B" w14:textId="61763316">
      <w:pPr>
        <w:pStyle w:val="Paragraphedeliste"/>
        <w:numPr>
          <w:ilvl w:val="0"/>
          <w:numId w:val="20"/>
        </w:numPr>
        <w:jc w:val="both"/>
        <w:rPr>
          <w:rFonts w:ascii="Times New Roman" w:hAnsi="Times New Roman" w:cs="Times New Roman"/>
          <w:sz w:val="24"/>
          <w:szCs w:val="24"/>
        </w:rPr>
      </w:pPr>
      <w:r>
        <w:rPr>
          <w:rFonts w:ascii="Times New Roman" w:hAnsi="Times New Roman" w:cs="Times New Roman"/>
          <w:sz w:val="24"/>
          <w:szCs w:val="24"/>
        </w:rPr>
        <w:t>L’Agence vérifie la complétude du dossier de demande d’adhésion et du bon respect des critères de base. Elle formule une recommandation au Comité de suivi.</w:t>
      </w:r>
    </w:p>
    <w:p w:rsidR="0023394A" w:rsidP="00A418FE" w:rsidRDefault="0023394A" w14:paraId="181CA08E" w14:textId="05D09819">
      <w:pPr>
        <w:pStyle w:val="Paragraphedeliste"/>
        <w:numPr>
          <w:ilvl w:val="0"/>
          <w:numId w:val="20"/>
        </w:numPr>
        <w:jc w:val="both"/>
        <w:rPr>
          <w:rFonts w:ascii="Times New Roman" w:hAnsi="Times New Roman" w:cs="Times New Roman"/>
          <w:sz w:val="24"/>
          <w:szCs w:val="24"/>
        </w:rPr>
      </w:pPr>
      <w:r>
        <w:rPr>
          <w:rFonts w:ascii="Times New Roman" w:hAnsi="Times New Roman" w:cs="Times New Roman"/>
          <w:sz w:val="24"/>
          <w:szCs w:val="24"/>
        </w:rPr>
        <w:t>Le Comité de suivi marque son accord – ou non - sur chaque dossier d’adhésion sur base de l’analyse de l’Agence.</w:t>
      </w:r>
    </w:p>
    <w:p w:rsidR="00FD44F3" w:rsidP="00FD44F3" w:rsidRDefault="007769DA" w14:paraId="5FADF98B" w14:textId="28E43F8A">
      <w:pPr>
        <w:pStyle w:val="Paragraphedeliste"/>
        <w:numPr>
          <w:ilvl w:val="0"/>
          <w:numId w:val="20"/>
        </w:numPr>
        <w:jc w:val="both"/>
        <w:rPr>
          <w:rFonts w:ascii="Times New Roman" w:hAnsi="Times New Roman" w:cs="Times New Roman"/>
          <w:sz w:val="24"/>
          <w:szCs w:val="24"/>
        </w:rPr>
      </w:pPr>
      <w:r>
        <w:rPr>
          <w:rFonts w:ascii="Times New Roman" w:hAnsi="Times New Roman" w:cs="Times New Roman"/>
          <w:sz w:val="24"/>
          <w:szCs w:val="24"/>
        </w:rPr>
        <w:t>L’Agence notifie la décision d’admission au Réseau et, en cas d’avis favorable, transmet à l’établissement la Charte signée par la Direction de l’Agence de même que le visuel d’identification et les informations liées. Cette décision vaut pour certification.</w:t>
      </w:r>
    </w:p>
    <w:p w:rsidRPr="00800D52" w:rsidR="00800D52" w:rsidP="00800D52" w:rsidRDefault="00800D52" w14:paraId="0DA45555" w14:textId="77777777">
      <w:pPr>
        <w:pStyle w:val="Paragraphedeliste"/>
        <w:jc w:val="both"/>
        <w:rPr>
          <w:rFonts w:ascii="Times New Roman" w:hAnsi="Times New Roman" w:cs="Times New Roman"/>
          <w:sz w:val="24"/>
          <w:szCs w:val="24"/>
        </w:rPr>
      </w:pPr>
    </w:p>
    <w:p w:rsidR="006A3455" w:rsidP="000A2B49" w:rsidRDefault="006A3455" w14:paraId="6962941C" w14:textId="77777777">
      <w:pPr>
        <w:pStyle w:val="Paragraphedeliste"/>
        <w:numPr>
          <w:ilvl w:val="0"/>
          <w:numId w:val="26"/>
        </w:numPr>
        <w:ind w:left="426" w:hanging="426"/>
        <w:jc w:val="both"/>
        <w:rPr>
          <w:rFonts w:ascii="Times New Roman" w:hAnsi="Times New Roman" w:cs="Times New Roman"/>
          <w:b/>
          <w:sz w:val="24"/>
          <w:szCs w:val="24"/>
          <w:u w:val="single"/>
        </w:rPr>
      </w:pPr>
      <w:r w:rsidRPr="006A3455">
        <w:rPr>
          <w:rFonts w:ascii="Times New Roman" w:hAnsi="Times New Roman" w:cs="Times New Roman"/>
          <w:b/>
          <w:sz w:val="24"/>
          <w:szCs w:val="24"/>
          <w:u w:val="single"/>
        </w:rPr>
        <w:t>Actions de promotion</w:t>
      </w:r>
    </w:p>
    <w:p w:rsidR="006A3455" w:rsidP="006A3455" w:rsidRDefault="006A3455" w14:paraId="05D8D363" w14:textId="77777777">
      <w:pPr>
        <w:pStyle w:val="Paragraphedeliste"/>
        <w:ind w:left="1080"/>
        <w:jc w:val="both"/>
        <w:rPr>
          <w:rFonts w:ascii="Times New Roman" w:hAnsi="Times New Roman" w:cs="Times New Roman"/>
          <w:b/>
          <w:sz w:val="24"/>
          <w:szCs w:val="24"/>
          <w:u w:val="single"/>
        </w:rPr>
      </w:pPr>
    </w:p>
    <w:p w:rsidRPr="00CC74D8" w:rsidR="006A3455" w:rsidP="006A3455" w:rsidRDefault="006A3455" w14:paraId="6A322EF1" w14:textId="77777777">
      <w:pPr>
        <w:pStyle w:val="Paragraphedeliste"/>
        <w:numPr>
          <w:ilvl w:val="0"/>
          <w:numId w:val="21"/>
        </w:numPr>
        <w:jc w:val="both"/>
        <w:rPr>
          <w:rFonts w:ascii="Times New Roman" w:hAnsi="Times New Roman" w:cs="Times New Roman"/>
          <w:b/>
          <w:sz w:val="24"/>
          <w:szCs w:val="24"/>
          <w:u w:val="single"/>
        </w:rPr>
      </w:pPr>
      <w:r>
        <w:rPr>
          <w:rFonts w:ascii="Times New Roman" w:hAnsi="Times New Roman" w:cs="Times New Roman"/>
          <w:sz w:val="24"/>
          <w:szCs w:val="24"/>
        </w:rPr>
        <w:t xml:space="preserve">L’Agence est en charge de l’animation et de la promotion de ce réseau Table de Terroir via les différents canaux médiatiques à sa disposition. </w:t>
      </w:r>
    </w:p>
    <w:p w:rsidRPr="003160E0" w:rsidR="003160E0" w:rsidP="006A3455" w:rsidRDefault="003160E0" w14:paraId="00CEBCCA" w14:textId="122D252E">
      <w:pPr>
        <w:pStyle w:val="Paragraphedeliste"/>
        <w:numPr>
          <w:ilvl w:val="0"/>
          <w:numId w:val="21"/>
        </w:numPr>
        <w:jc w:val="both"/>
        <w:rPr>
          <w:rFonts w:ascii="Times New Roman" w:hAnsi="Times New Roman" w:cs="Times New Roman"/>
          <w:b/>
          <w:sz w:val="24"/>
          <w:szCs w:val="24"/>
          <w:u w:val="single"/>
        </w:rPr>
      </w:pPr>
      <w:r>
        <w:rPr>
          <w:rFonts w:ascii="Times New Roman" w:hAnsi="Times New Roman" w:cs="Times New Roman"/>
          <w:sz w:val="24"/>
          <w:szCs w:val="24"/>
        </w:rPr>
        <w:t>L’Agence assurera la promotion de ce réseau via ses réseaux sociaux</w:t>
      </w:r>
      <w:r w:rsidR="0055191D">
        <w:rPr>
          <w:rFonts w:ascii="Times New Roman" w:hAnsi="Times New Roman" w:cs="Times New Roman"/>
          <w:sz w:val="24"/>
          <w:szCs w:val="24"/>
        </w:rPr>
        <w:t xml:space="preserve"> et site internet</w:t>
      </w:r>
      <w:r w:rsidR="007769DA">
        <w:rPr>
          <w:rFonts w:ascii="Times New Roman" w:hAnsi="Times New Roman" w:cs="Times New Roman"/>
          <w:sz w:val="24"/>
          <w:szCs w:val="24"/>
        </w:rPr>
        <w:t>.</w:t>
      </w:r>
    </w:p>
    <w:p w:rsidRPr="003160E0" w:rsidR="003160E0" w:rsidP="006A3455" w:rsidRDefault="003160E0" w14:paraId="162D31C1" w14:textId="68F816F9">
      <w:pPr>
        <w:pStyle w:val="Paragraphedeliste"/>
        <w:numPr>
          <w:ilvl w:val="0"/>
          <w:numId w:val="21"/>
        </w:numPr>
        <w:jc w:val="both"/>
        <w:rPr>
          <w:rFonts w:ascii="Times New Roman" w:hAnsi="Times New Roman" w:cs="Times New Roman"/>
          <w:b/>
          <w:sz w:val="24"/>
          <w:szCs w:val="24"/>
          <w:u w:val="single"/>
        </w:rPr>
      </w:pPr>
      <w:r>
        <w:rPr>
          <w:rFonts w:ascii="Times New Roman" w:hAnsi="Times New Roman" w:cs="Times New Roman"/>
          <w:sz w:val="24"/>
          <w:szCs w:val="24"/>
        </w:rPr>
        <w:t>Une campagne de promotion</w:t>
      </w:r>
      <w:r w:rsidR="00CA69A6">
        <w:rPr>
          <w:rFonts w:ascii="Times New Roman" w:hAnsi="Times New Roman" w:cs="Times New Roman"/>
          <w:sz w:val="24"/>
          <w:szCs w:val="24"/>
        </w:rPr>
        <w:t xml:space="preserve"> annuelle</w:t>
      </w:r>
      <w:r>
        <w:rPr>
          <w:rFonts w:ascii="Times New Roman" w:hAnsi="Times New Roman" w:cs="Times New Roman"/>
          <w:sz w:val="24"/>
          <w:szCs w:val="24"/>
        </w:rPr>
        <w:t xml:space="preserve"> sera réalisée en fonctio</w:t>
      </w:r>
      <w:r w:rsidR="00421C56">
        <w:rPr>
          <w:rFonts w:ascii="Times New Roman" w:hAnsi="Times New Roman" w:cs="Times New Roman"/>
          <w:sz w:val="24"/>
          <w:szCs w:val="24"/>
        </w:rPr>
        <w:t>n des moyens</w:t>
      </w:r>
      <w:r w:rsidR="0055191D">
        <w:rPr>
          <w:rFonts w:ascii="Times New Roman" w:hAnsi="Times New Roman" w:cs="Times New Roman"/>
          <w:sz w:val="24"/>
          <w:szCs w:val="24"/>
        </w:rPr>
        <w:t xml:space="preserve"> disponibles</w:t>
      </w:r>
      <w:r w:rsidR="00421C56">
        <w:rPr>
          <w:rFonts w:ascii="Times New Roman" w:hAnsi="Times New Roman" w:cs="Times New Roman"/>
          <w:sz w:val="24"/>
          <w:szCs w:val="24"/>
        </w:rPr>
        <w:t>.</w:t>
      </w:r>
    </w:p>
    <w:p w:rsidRPr="003160E0" w:rsidR="003160E0" w:rsidP="00F51E35" w:rsidRDefault="003160E0" w14:paraId="5EDA7E92" w14:textId="29DBCD3B">
      <w:pPr>
        <w:pStyle w:val="Paragraphedeliste"/>
        <w:numPr>
          <w:ilvl w:val="0"/>
          <w:numId w:val="21"/>
        </w:numPr>
        <w:jc w:val="both"/>
        <w:rPr>
          <w:rFonts w:ascii="Times New Roman" w:hAnsi="Times New Roman" w:cs="Times New Roman"/>
          <w:b/>
          <w:sz w:val="24"/>
          <w:szCs w:val="24"/>
          <w:u w:val="single"/>
        </w:rPr>
      </w:pPr>
      <w:r w:rsidRPr="003160E0">
        <w:rPr>
          <w:rFonts w:ascii="Times New Roman" w:hAnsi="Times New Roman" w:cs="Times New Roman"/>
          <w:sz w:val="24"/>
          <w:szCs w:val="24"/>
        </w:rPr>
        <w:t xml:space="preserve">Des actions de promotion via focus par secteur de production - afin de bien informer le restaurateur </w:t>
      </w:r>
      <w:r w:rsidR="0055191D">
        <w:rPr>
          <w:rFonts w:ascii="Times New Roman" w:hAnsi="Times New Roman" w:cs="Times New Roman"/>
          <w:sz w:val="24"/>
          <w:szCs w:val="24"/>
        </w:rPr>
        <w:t>–</w:t>
      </w:r>
      <w:r w:rsidRPr="003160E0">
        <w:rPr>
          <w:rFonts w:ascii="Times New Roman" w:hAnsi="Times New Roman" w:cs="Times New Roman"/>
          <w:sz w:val="24"/>
          <w:szCs w:val="24"/>
        </w:rPr>
        <w:t xml:space="preserve"> </w:t>
      </w:r>
      <w:r w:rsidR="0055191D">
        <w:rPr>
          <w:rFonts w:ascii="Times New Roman" w:hAnsi="Times New Roman" w:cs="Times New Roman"/>
          <w:sz w:val="24"/>
          <w:szCs w:val="24"/>
        </w:rPr>
        <w:t xml:space="preserve">pourront être </w:t>
      </w:r>
      <w:r w:rsidRPr="003160E0">
        <w:rPr>
          <w:rFonts w:ascii="Times New Roman" w:hAnsi="Times New Roman" w:cs="Times New Roman"/>
          <w:sz w:val="24"/>
          <w:szCs w:val="24"/>
        </w:rPr>
        <w:t xml:space="preserve">réalisées. Les focus pourront </w:t>
      </w:r>
      <w:r>
        <w:rPr>
          <w:rFonts w:ascii="Times New Roman" w:hAnsi="Times New Roman" w:cs="Times New Roman"/>
          <w:sz w:val="24"/>
          <w:szCs w:val="24"/>
        </w:rPr>
        <w:t xml:space="preserve">être réalisés par exemple pour les secteurs : viandes, fromages, vins, etc. </w:t>
      </w:r>
    </w:p>
    <w:p w:rsidRPr="00F22759" w:rsidR="003160E0" w:rsidP="30B118F9" w:rsidRDefault="003968B9" w14:paraId="7F369AFD" w14:textId="5E2894DD">
      <w:pPr>
        <w:pStyle w:val="Paragraphedeliste"/>
        <w:numPr>
          <w:ilvl w:val="0"/>
          <w:numId w:val="21"/>
        </w:numPr>
        <w:spacing w:after="0" w:line="240" w:lineRule="auto"/>
        <w:ind w:left="714" w:hanging="357"/>
        <w:jc w:val="both"/>
        <w:rPr>
          <w:rFonts w:ascii="Times New Roman" w:hAnsi="Times New Roman" w:cs="Times New Roman"/>
          <w:b/>
          <w:bCs/>
          <w:sz w:val="24"/>
          <w:szCs w:val="24"/>
          <w:u w:val="single"/>
        </w:rPr>
      </w:pPr>
      <w:r w:rsidRPr="3B8782C8">
        <w:rPr>
          <w:rFonts w:ascii="Times New Roman" w:hAnsi="Times New Roman" w:cs="Times New Roman"/>
          <w:sz w:val="24"/>
          <w:szCs w:val="24"/>
        </w:rPr>
        <w:t xml:space="preserve">Nos </w:t>
      </w:r>
      <w:r w:rsidRPr="3B8782C8" w:rsidR="003160E0">
        <w:rPr>
          <w:rFonts w:ascii="Times New Roman" w:hAnsi="Times New Roman" w:cs="Times New Roman"/>
          <w:sz w:val="24"/>
          <w:szCs w:val="24"/>
        </w:rPr>
        <w:t xml:space="preserve">Ambassadeurs </w:t>
      </w:r>
      <w:r w:rsidRPr="3B8782C8">
        <w:rPr>
          <w:rFonts w:ascii="Times New Roman" w:hAnsi="Times New Roman" w:cs="Times New Roman"/>
          <w:sz w:val="24"/>
          <w:szCs w:val="24"/>
        </w:rPr>
        <w:t>seront</w:t>
      </w:r>
      <w:r w:rsidRPr="3B8782C8" w:rsidR="003160E0">
        <w:rPr>
          <w:rFonts w:ascii="Times New Roman" w:hAnsi="Times New Roman" w:cs="Times New Roman"/>
          <w:sz w:val="24"/>
          <w:szCs w:val="24"/>
        </w:rPr>
        <w:t xml:space="preserve"> les parrains de ce réseau. </w:t>
      </w:r>
      <w:r w:rsidRPr="3B8782C8" w:rsidR="0055191D">
        <w:rPr>
          <w:rFonts w:ascii="Times New Roman" w:hAnsi="Times New Roman" w:cs="Times New Roman"/>
          <w:sz w:val="24"/>
          <w:szCs w:val="24"/>
        </w:rPr>
        <w:t>En 202</w:t>
      </w:r>
      <w:r w:rsidRPr="3B8782C8" w:rsidR="00F22759">
        <w:rPr>
          <w:rFonts w:ascii="Times New Roman" w:hAnsi="Times New Roman" w:cs="Times New Roman"/>
          <w:sz w:val="24"/>
          <w:szCs w:val="24"/>
        </w:rPr>
        <w:t>1 &amp; 2022</w:t>
      </w:r>
      <w:r w:rsidRPr="3B8782C8" w:rsidR="0055191D">
        <w:rPr>
          <w:rFonts w:ascii="Times New Roman" w:hAnsi="Times New Roman" w:cs="Times New Roman"/>
          <w:sz w:val="24"/>
          <w:szCs w:val="24"/>
        </w:rPr>
        <w:t xml:space="preserve">, il </w:t>
      </w:r>
      <w:r w:rsidRPr="3B8782C8" w:rsidR="003160E0">
        <w:rPr>
          <w:rFonts w:ascii="Times New Roman" w:hAnsi="Times New Roman" w:cs="Times New Roman"/>
          <w:sz w:val="24"/>
          <w:szCs w:val="24"/>
        </w:rPr>
        <w:t>s’agit de : Sandrine Dans</w:t>
      </w:r>
      <w:r w:rsidRPr="3B8782C8">
        <w:rPr>
          <w:rFonts w:ascii="Times New Roman" w:hAnsi="Times New Roman" w:cs="Times New Roman"/>
          <w:sz w:val="24"/>
          <w:szCs w:val="24"/>
        </w:rPr>
        <w:t>, Eric Boschman</w:t>
      </w:r>
      <w:r w:rsidRPr="3B8782C8" w:rsidR="003160E0">
        <w:rPr>
          <w:rFonts w:ascii="Times New Roman" w:hAnsi="Times New Roman" w:cs="Times New Roman"/>
          <w:sz w:val="24"/>
          <w:szCs w:val="24"/>
        </w:rPr>
        <w:t>, Julien Lapraille</w:t>
      </w:r>
      <w:r w:rsidRPr="3B8782C8">
        <w:rPr>
          <w:rFonts w:ascii="Times New Roman" w:hAnsi="Times New Roman" w:cs="Times New Roman"/>
          <w:sz w:val="24"/>
          <w:szCs w:val="24"/>
        </w:rPr>
        <w:t xml:space="preserve"> et </w:t>
      </w:r>
      <w:r w:rsidRPr="3B8782C8" w:rsidR="003160E0">
        <w:rPr>
          <w:rFonts w:ascii="Times New Roman" w:hAnsi="Times New Roman" w:cs="Times New Roman"/>
          <w:sz w:val="24"/>
          <w:szCs w:val="24"/>
        </w:rPr>
        <w:t>Gérald Watelet.</w:t>
      </w:r>
    </w:p>
    <w:p w:rsidR="00800D52" w:rsidP="3B8782C8" w:rsidRDefault="00800D52" w14:paraId="26049555" w14:textId="1C2F2194">
      <w:pPr>
        <w:jc w:val="both"/>
        <w:rPr>
          <w:rFonts w:ascii="Times New Roman" w:hAnsi="Times New Roman" w:cs="Times New Roman"/>
          <w:b/>
          <w:bCs/>
          <w:sz w:val="28"/>
          <w:szCs w:val="28"/>
          <w:u w:val="single"/>
        </w:rPr>
      </w:pPr>
    </w:p>
    <w:p w:rsidR="00A074A6" w:rsidP="3B8782C8" w:rsidRDefault="00A074A6" w14:paraId="5727DF97" w14:textId="2FB97FDE">
      <w:pPr>
        <w:jc w:val="both"/>
        <w:rPr>
          <w:rFonts w:ascii="Times New Roman" w:hAnsi="Times New Roman" w:cs="Times New Roman"/>
          <w:b/>
          <w:bCs/>
          <w:sz w:val="28"/>
          <w:szCs w:val="28"/>
          <w:u w:val="single"/>
        </w:rPr>
      </w:pPr>
    </w:p>
    <w:p w:rsidR="00A074A6" w:rsidP="3B8782C8" w:rsidRDefault="00A074A6" w14:paraId="7A6B4395" w14:textId="000CA677">
      <w:pPr>
        <w:jc w:val="both"/>
        <w:rPr>
          <w:rFonts w:ascii="Times New Roman" w:hAnsi="Times New Roman" w:cs="Times New Roman"/>
          <w:b/>
          <w:bCs/>
          <w:sz w:val="28"/>
          <w:szCs w:val="28"/>
          <w:u w:val="single"/>
        </w:rPr>
      </w:pPr>
    </w:p>
    <w:p w:rsidR="00A074A6" w:rsidP="3B8782C8" w:rsidRDefault="00A074A6" w14:paraId="005AD61C" w14:textId="77777777">
      <w:pPr>
        <w:jc w:val="both"/>
        <w:rPr>
          <w:rFonts w:ascii="Times New Roman" w:hAnsi="Times New Roman" w:cs="Times New Roman"/>
          <w:b/>
          <w:bCs/>
          <w:sz w:val="28"/>
          <w:szCs w:val="28"/>
          <w:u w:val="single"/>
        </w:rPr>
      </w:pPr>
    </w:p>
    <w:p w:rsidRPr="00441E5F" w:rsidR="00441E5F" w:rsidP="00441E5F" w:rsidRDefault="0049561E" w14:paraId="309696B6" w14:textId="0B1454C4">
      <w:pPr>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Fonctionnement du Réseau Table de Terroir</w:t>
      </w:r>
    </w:p>
    <w:p w:rsidR="00BD14E8" w:rsidP="00BD14E8" w:rsidRDefault="00BD14E8" w14:paraId="45CEDE70" w14:textId="77777777">
      <w:pPr>
        <w:pStyle w:val="Paragraphedeliste"/>
        <w:ind w:left="284"/>
        <w:jc w:val="both"/>
        <w:rPr>
          <w:rFonts w:ascii="Times New Roman" w:hAnsi="Times New Roman" w:cs="Times New Roman"/>
          <w:b/>
          <w:sz w:val="24"/>
          <w:szCs w:val="24"/>
          <w:u w:val="single"/>
        </w:rPr>
      </w:pPr>
    </w:p>
    <w:p w:rsidRPr="00441E5F" w:rsidR="006A3455" w:rsidP="00441E5F" w:rsidRDefault="006A3455" w14:paraId="207E917F" w14:textId="7FC28DE6">
      <w:pPr>
        <w:pStyle w:val="Paragraphedeliste"/>
        <w:numPr>
          <w:ilvl w:val="0"/>
          <w:numId w:val="27"/>
        </w:numPr>
        <w:ind w:left="284" w:hanging="295"/>
        <w:jc w:val="both"/>
        <w:rPr>
          <w:rFonts w:ascii="Times New Roman" w:hAnsi="Times New Roman" w:cs="Times New Roman"/>
          <w:b/>
          <w:sz w:val="24"/>
          <w:szCs w:val="24"/>
          <w:u w:val="single"/>
        </w:rPr>
      </w:pPr>
      <w:r w:rsidRPr="00441E5F">
        <w:rPr>
          <w:rFonts w:ascii="Times New Roman" w:hAnsi="Times New Roman" w:cs="Times New Roman"/>
          <w:b/>
          <w:sz w:val="24"/>
          <w:szCs w:val="24"/>
          <w:u w:val="single"/>
        </w:rPr>
        <w:t>Exploitation du logo Table de Terroir</w:t>
      </w:r>
    </w:p>
    <w:p w:rsidR="006A3455" w:rsidP="006A3455" w:rsidRDefault="006A3455" w14:paraId="32A081CA" w14:textId="77777777">
      <w:pPr>
        <w:pStyle w:val="Paragraphedeliste"/>
        <w:ind w:left="1080"/>
        <w:jc w:val="both"/>
        <w:rPr>
          <w:rFonts w:ascii="Times New Roman" w:hAnsi="Times New Roman" w:cs="Times New Roman"/>
          <w:b/>
          <w:sz w:val="24"/>
          <w:szCs w:val="24"/>
          <w:u w:val="single"/>
        </w:rPr>
      </w:pPr>
    </w:p>
    <w:p w:rsidR="00CC74D8" w:rsidP="00F51E35" w:rsidRDefault="006A3455" w14:paraId="529FF541" w14:textId="30D0E7CC">
      <w:pPr>
        <w:pStyle w:val="Paragraphedeliste"/>
        <w:numPr>
          <w:ilvl w:val="0"/>
          <w:numId w:val="21"/>
        </w:numPr>
        <w:jc w:val="both"/>
        <w:rPr>
          <w:rFonts w:ascii="Times New Roman" w:hAnsi="Times New Roman" w:cs="Times New Roman"/>
          <w:sz w:val="24"/>
          <w:szCs w:val="24"/>
        </w:rPr>
      </w:pPr>
      <w:r w:rsidRPr="006A3455">
        <w:rPr>
          <w:rFonts w:ascii="Times New Roman" w:hAnsi="Times New Roman" w:cs="Times New Roman"/>
          <w:sz w:val="24"/>
          <w:szCs w:val="24"/>
        </w:rPr>
        <w:t>Le logo Table de Terroir reste la propriété de l’Agence et ne peut êtr</w:t>
      </w:r>
      <w:r>
        <w:rPr>
          <w:rFonts w:ascii="Times New Roman" w:hAnsi="Times New Roman" w:cs="Times New Roman"/>
          <w:sz w:val="24"/>
          <w:szCs w:val="24"/>
        </w:rPr>
        <w:t>e</w:t>
      </w:r>
      <w:r w:rsidRPr="006A3455">
        <w:rPr>
          <w:rFonts w:ascii="Times New Roman" w:hAnsi="Times New Roman" w:cs="Times New Roman"/>
          <w:sz w:val="24"/>
          <w:szCs w:val="24"/>
        </w:rPr>
        <w:t xml:space="preserve"> utilisé</w:t>
      </w:r>
      <w:r w:rsidRPr="006A3455" w:rsidR="00650ADF">
        <w:rPr>
          <w:rFonts w:ascii="Times New Roman" w:hAnsi="Times New Roman" w:cs="Times New Roman"/>
          <w:sz w:val="24"/>
          <w:szCs w:val="24"/>
        </w:rPr>
        <w:t xml:space="preserve"> sans s</w:t>
      </w:r>
      <w:r w:rsidR="00A04160">
        <w:rPr>
          <w:rFonts w:ascii="Times New Roman" w:hAnsi="Times New Roman" w:cs="Times New Roman"/>
          <w:sz w:val="24"/>
          <w:szCs w:val="24"/>
        </w:rPr>
        <w:t>a</w:t>
      </w:r>
      <w:r w:rsidRPr="006A3455" w:rsidR="00650ADF">
        <w:rPr>
          <w:rFonts w:ascii="Times New Roman" w:hAnsi="Times New Roman" w:cs="Times New Roman"/>
          <w:sz w:val="24"/>
          <w:szCs w:val="24"/>
        </w:rPr>
        <w:t xml:space="preserve"> </w:t>
      </w:r>
      <w:r w:rsidR="0055191D">
        <w:rPr>
          <w:rFonts w:ascii="Times New Roman" w:hAnsi="Times New Roman" w:cs="Times New Roman"/>
          <w:sz w:val="24"/>
          <w:szCs w:val="24"/>
        </w:rPr>
        <w:t>notification</w:t>
      </w:r>
      <w:r w:rsidRPr="006A3455" w:rsidR="0055191D">
        <w:rPr>
          <w:rFonts w:ascii="Times New Roman" w:hAnsi="Times New Roman" w:cs="Times New Roman"/>
          <w:sz w:val="24"/>
          <w:szCs w:val="24"/>
        </w:rPr>
        <w:t xml:space="preserve"> </w:t>
      </w:r>
      <w:r w:rsidRPr="006A3455" w:rsidR="00650ADF">
        <w:rPr>
          <w:rFonts w:ascii="Times New Roman" w:hAnsi="Times New Roman" w:cs="Times New Roman"/>
          <w:sz w:val="24"/>
          <w:szCs w:val="24"/>
        </w:rPr>
        <w:t xml:space="preserve">préalable. </w:t>
      </w:r>
    </w:p>
    <w:p w:rsidR="00CC74D8" w:rsidP="00F51E35" w:rsidRDefault="00CC74D8" w14:paraId="5D909468" w14:textId="77777777">
      <w:pPr>
        <w:pStyle w:val="Paragraphedeliste"/>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L’usage de ce logo est restreint aux établissements certifiés par l’Agence. </w:t>
      </w:r>
    </w:p>
    <w:p w:rsidR="00650ADF" w:rsidP="00F51E35" w:rsidRDefault="00650ADF" w14:paraId="0E9A32CD" w14:textId="127E39D7">
      <w:pPr>
        <w:pStyle w:val="Paragraphedeliste"/>
        <w:numPr>
          <w:ilvl w:val="0"/>
          <w:numId w:val="21"/>
        </w:numPr>
        <w:jc w:val="both"/>
        <w:rPr>
          <w:rFonts w:ascii="Times New Roman" w:hAnsi="Times New Roman" w:cs="Times New Roman"/>
          <w:sz w:val="24"/>
          <w:szCs w:val="24"/>
        </w:rPr>
      </w:pPr>
      <w:r w:rsidRPr="006A3455">
        <w:rPr>
          <w:rFonts w:ascii="Times New Roman" w:hAnsi="Times New Roman" w:cs="Times New Roman"/>
          <w:sz w:val="24"/>
          <w:szCs w:val="24"/>
        </w:rPr>
        <w:t xml:space="preserve">Le </w:t>
      </w:r>
      <w:r w:rsidR="009C65FB">
        <w:rPr>
          <w:rFonts w:ascii="Times New Roman" w:hAnsi="Times New Roman" w:cs="Times New Roman"/>
          <w:sz w:val="24"/>
          <w:szCs w:val="24"/>
        </w:rPr>
        <w:t>restaurateur</w:t>
      </w:r>
      <w:r w:rsidRPr="006A3455">
        <w:rPr>
          <w:rFonts w:ascii="Times New Roman" w:hAnsi="Times New Roman" w:cs="Times New Roman"/>
          <w:sz w:val="24"/>
          <w:szCs w:val="24"/>
        </w:rPr>
        <w:t xml:space="preserve"> </w:t>
      </w:r>
      <w:r w:rsidR="00CC74D8">
        <w:rPr>
          <w:rFonts w:ascii="Times New Roman" w:hAnsi="Times New Roman" w:cs="Times New Roman"/>
          <w:sz w:val="24"/>
          <w:szCs w:val="24"/>
        </w:rPr>
        <w:t xml:space="preserve">certifié par l’Agence </w:t>
      </w:r>
      <w:r w:rsidRPr="006A3455">
        <w:rPr>
          <w:rFonts w:ascii="Times New Roman" w:hAnsi="Times New Roman" w:cs="Times New Roman"/>
          <w:sz w:val="24"/>
          <w:szCs w:val="24"/>
        </w:rPr>
        <w:t xml:space="preserve">appose le </w:t>
      </w:r>
      <w:r w:rsidR="00CA69A6">
        <w:rPr>
          <w:rFonts w:ascii="Times New Roman" w:hAnsi="Times New Roman" w:cs="Times New Roman"/>
          <w:sz w:val="24"/>
          <w:szCs w:val="24"/>
        </w:rPr>
        <w:t xml:space="preserve">visuel </w:t>
      </w:r>
      <w:r w:rsidRPr="006A3455">
        <w:rPr>
          <w:rFonts w:ascii="Times New Roman" w:hAnsi="Times New Roman" w:cs="Times New Roman"/>
          <w:sz w:val="24"/>
          <w:szCs w:val="24"/>
        </w:rPr>
        <w:t xml:space="preserve">Table de Terroir sur </w:t>
      </w:r>
      <w:r w:rsidR="00CC74D8">
        <w:rPr>
          <w:rFonts w:ascii="Times New Roman" w:hAnsi="Times New Roman" w:cs="Times New Roman"/>
          <w:sz w:val="24"/>
          <w:szCs w:val="24"/>
        </w:rPr>
        <w:t>la façade de son établissement et peut également l’utiliser sur tout d</w:t>
      </w:r>
      <w:r w:rsidRPr="006A3455">
        <w:rPr>
          <w:rFonts w:ascii="Times New Roman" w:hAnsi="Times New Roman" w:cs="Times New Roman"/>
          <w:sz w:val="24"/>
          <w:szCs w:val="24"/>
        </w:rPr>
        <w:t>ocument relatif à l’établissement, en respectant la Charte graphique</w:t>
      </w:r>
      <w:r w:rsidR="00CC74D8">
        <w:rPr>
          <w:rFonts w:ascii="Times New Roman" w:hAnsi="Times New Roman" w:cs="Times New Roman"/>
          <w:sz w:val="24"/>
          <w:szCs w:val="24"/>
        </w:rPr>
        <w:t>.</w:t>
      </w:r>
    </w:p>
    <w:p w:rsidR="006A3455" w:rsidP="006A3455" w:rsidRDefault="006A3455" w14:paraId="4C9B8DDB" w14:textId="77777777">
      <w:pPr>
        <w:pStyle w:val="Paragraphedeliste"/>
        <w:jc w:val="both"/>
        <w:rPr>
          <w:rFonts w:ascii="Times New Roman" w:hAnsi="Times New Roman" w:cs="Times New Roman"/>
          <w:sz w:val="24"/>
          <w:szCs w:val="24"/>
        </w:rPr>
      </w:pPr>
    </w:p>
    <w:p w:rsidR="00650ADF" w:rsidP="00441E5F" w:rsidRDefault="00650ADF" w14:paraId="069DEAEC" w14:textId="77777777">
      <w:pPr>
        <w:pStyle w:val="Paragraphedeliste"/>
        <w:numPr>
          <w:ilvl w:val="0"/>
          <w:numId w:val="27"/>
        </w:numPr>
        <w:ind w:left="426" w:hanging="426"/>
        <w:jc w:val="both"/>
        <w:rPr>
          <w:rFonts w:ascii="Times New Roman" w:hAnsi="Times New Roman" w:cs="Times New Roman"/>
          <w:b/>
          <w:sz w:val="24"/>
          <w:szCs w:val="24"/>
          <w:u w:val="single"/>
        </w:rPr>
      </w:pPr>
      <w:r w:rsidRPr="009C65FB">
        <w:rPr>
          <w:rFonts w:ascii="Times New Roman" w:hAnsi="Times New Roman" w:cs="Times New Roman"/>
          <w:b/>
          <w:sz w:val="24"/>
          <w:szCs w:val="24"/>
          <w:u w:val="single"/>
        </w:rPr>
        <w:t>Contrôle de l’usage du</w:t>
      </w:r>
      <w:r w:rsidRPr="009C65FB" w:rsidR="009C65FB">
        <w:rPr>
          <w:rFonts w:ascii="Times New Roman" w:hAnsi="Times New Roman" w:cs="Times New Roman"/>
          <w:b/>
          <w:sz w:val="24"/>
          <w:szCs w:val="24"/>
          <w:u w:val="single"/>
        </w:rPr>
        <w:t xml:space="preserve"> concept</w:t>
      </w:r>
      <w:r w:rsidRPr="009C65FB">
        <w:rPr>
          <w:rFonts w:ascii="Times New Roman" w:hAnsi="Times New Roman" w:cs="Times New Roman"/>
          <w:b/>
          <w:sz w:val="24"/>
          <w:szCs w:val="24"/>
          <w:u w:val="single"/>
        </w:rPr>
        <w:t xml:space="preserve"> Table de Terroir</w:t>
      </w:r>
    </w:p>
    <w:p w:rsidR="009C65FB" w:rsidP="009C65FB" w:rsidRDefault="009C65FB" w14:paraId="734A0379" w14:textId="77777777">
      <w:pPr>
        <w:pStyle w:val="Paragraphedeliste"/>
        <w:ind w:left="1080"/>
        <w:jc w:val="both"/>
        <w:rPr>
          <w:rFonts w:ascii="Times New Roman" w:hAnsi="Times New Roman" w:cs="Times New Roman"/>
          <w:b/>
          <w:sz w:val="24"/>
          <w:szCs w:val="24"/>
          <w:u w:val="single"/>
        </w:rPr>
      </w:pPr>
    </w:p>
    <w:p w:rsidR="00441E5F" w:rsidP="009C65FB" w:rsidRDefault="00650ADF" w14:paraId="4A9C7C85" w14:textId="6903E9D9">
      <w:pPr>
        <w:pStyle w:val="Paragraphedeliste"/>
        <w:numPr>
          <w:ilvl w:val="0"/>
          <w:numId w:val="21"/>
        </w:numPr>
        <w:jc w:val="both"/>
        <w:rPr>
          <w:rFonts w:ascii="Times New Roman" w:hAnsi="Times New Roman" w:cs="Times New Roman"/>
          <w:sz w:val="24"/>
          <w:szCs w:val="24"/>
        </w:rPr>
      </w:pPr>
      <w:r w:rsidRPr="107ED26A">
        <w:rPr>
          <w:rFonts w:ascii="Times New Roman" w:hAnsi="Times New Roman" w:cs="Times New Roman"/>
          <w:sz w:val="24"/>
          <w:szCs w:val="24"/>
        </w:rPr>
        <w:t>L’A</w:t>
      </w:r>
      <w:r w:rsidRPr="107ED26A" w:rsidR="009C65FB">
        <w:rPr>
          <w:rFonts w:ascii="Times New Roman" w:hAnsi="Times New Roman" w:cs="Times New Roman"/>
          <w:sz w:val="24"/>
          <w:szCs w:val="24"/>
        </w:rPr>
        <w:t>gence</w:t>
      </w:r>
      <w:r w:rsidRPr="107ED26A">
        <w:rPr>
          <w:rFonts w:ascii="Times New Roman" w:hAnsi="Times New Roman" w:cs="Times New Roman"/>
          <w:sz w:val="24"/>
          <w:szCs w:val="24"/>
        </w:rPr>
        <w:t xml:space="preserve"> est habilitée</w:t>
      </w:r>
      <w:r w:rsidRPr="107ED26A" w:rsidR="009C65FB">
        <w:rPr>
          <w:rFonts w:ascii="Times New Roman" w:hAnsi="Times New Roman" w:cs="Times New Roman"/>
          <w:sz w:val="24"/>
          <w:szCs w:val="24"/>
        </w:rPr>
        <w:t xml:space="preserve"> à contrôler le respect par le restaurateur</w:t>
      </w:r>
      <w:r w:rsidRPr="107ED26A">
        <w:rPr>
          <w:rFonts w:ascii="Times New Roman" w:hAnsi="Times New Roman" w:cs="Times New Roman"/>
          <w:sz w:val="24"/>
          <w:szCs w:val="24"/>
        </w:rPr>
        <w:t xml:space="preserve"> des cr</w:t>
      </w:r>
      <w:r w:rsidRPr="107ED26A" w:rsidR="009C65FB">
        <w:rPr>
          <w:rFonts w:ascii="Times New Roman" w:hAnsi="Times New Roman" w:cs="Times New Roman"/>
          <w:sz w:val="24"/>
          <w:szCs w:val="24"/>
        </w:rPr>
        <w:t xml:space="preserve">itères d’adhésion au Réseau </w:t>
      </w:r>
      <w:r w:rsidRPr="107ED26A">
        <w:rPr>
          <w:rFonts w:ascii="Times New Roman" w:hAnsi="Times New Roman" w:cs="Times New Roman"/>
          <w:sz w:val="24"/>
          <w:szCs w:val="24"/>
        </w:rPr>
        <w:t xml:space="preserve">Table de Terroir et peut mandater un </w:t>
      </w:r>
      <w:r w:rsidRPr="107ED26A" w:rsidR="00CE6835">
        <w:rPr>
          <w:rFonts w:ascii="Times New Roman" w:hAnsi="Times New Roman" w:cs="Times New Roman"/>
          <w:sz w:val="24"/>
          <w:szCs w:val="24"/>
        </w:rPr>
        <w:t xml:space="preserve">membre du Comité de suivi ou un </w:t>
      </w:r>
      <w:r w:rsidRPr="107ED26A">
        <w:rPr>
          <w:rFonts w:ascii="Times New Roman" w:hAnsi="Times New Roman" w:cs="Times New Roman"/>
          <w:sz w:val="24"/>
          <w:szCs w:val="24"/>
        </w:rPr>
        <w:t xml:space="preserve">organisme de contrôle indépendant à cet effet. </w:t>
      </w:r>
    </w:p>
    <w:p w:rsidR="107ED26A" w:rsidP="3B8782C8" w:rsidRDefault="107ED26A" w14:paraId="2373E34B" w14:textId="3DB6BA09">
      <w:pPr>
        <w:pStyle w:val="Paragraphedeliste"/>
        <w:numPr>
          <w:ilvl w:val="0"/>
          <w:numId w:val="21"/>
        </w:numPr>
        <w:jc w:val="both"/>
        <w:rPr>
          <w:rFonts w:eastAsiaTheme="minorEastAsia"/>
          <w:sz w:val="24"/>
          <w:szCs w:val="24"/>
        </w:rPr>
      </w:pPr>
      <w:r w:rsidRPr="3B8782C8">
        <w:rPr>
          <w:rFonts w:ascii="Times New Roman" w:hAnsi="Times New Roman" w:cs="Times New Roman"/>
          <w:sz w:val="24"/>
          <w:szCs w:val="24"/>
        </w:rPr>
        <w:t xml:space="preserve">Afin de respecter la moyenne des 15 produits locaux, l’Agence demandera, au début de l’année N+1, une copie des </w:t>
      </w:r>
      <w:r w:rsidRPr="3B8782C8" w:rsidR="3B8782C8">
        <w:rPr>
          <w:rFonts w:ascii="Times New Roman" w:hAnsi="Times New Roman" w:eastAsia="Times New Roman" w:cs="Times New Roman"/>
          <w:sz w:val="24"/>
          <w:szCs w:val="24"/>
        </w:rPr>
        <w:t xml:space="preserve">4 menus de saison ou menu du jour de l’exercice précédent. De plus, des copies des factures attestant les commandes auprès des producteurs locaux seront également demandées lors de ce contrôle. </w:t>
      </w:r>
    </w:p>
    <w:p w:rsidR="00650ADF" w:rsidP="009C65FB" w:rsidRDefault="00650ADF" w14:paraId="79742B72" w14:textId="732246F4">
      <w:pPr>
        <w:pStyle w:val="Paragraphedeliste"/>
        <w:numPr>
          <w:ilvl w:val="0"/>
          <w:numId w:val="21"/>
        </w:numPr>
        <w:jc w:val="both"/>
        <w:rPr>
          <w:rFonts w:ascii="Times New Roman" w:hAnsi="Times New Roman" w:cs="Times New Roman"/>
          <w:sz w:val="24"/>
          <w:szCs w:val="24"/>
        </w:rPr>
      </w:pPr>
      <w:r w:rsidRPr="009C65FB">
        <w:rPr>
          <w:rFonts w:ascii="Times New Roman" w:hAnsi="Times New Roman" w:cs="Times New Roman"/>
          <w:sz w:val="24"/>
          <w:szCs w:val="24"/>
        </w:rPr>
        <w:t xml:space="preserve">Le </w:t>
      </w:r>
      <w:r w:rsidR="009C65FB">
        <w:rPr>
          <w:rFonts w:ascii="Times New Roman" w:hAnsi="Times New Roman" w:cs="Times New Roman"/>
          <w:sz w:val="24"/>
          <w:szCs w:val="24"/>
        </w:rPr>
        <w:t>restaurateur</w:t>
      </w:r>
      <w:r w:rsidRPr="009C65FB">
        <w:rPr>
          <w:rFonts w:ascii="Times New Roman" w:hAnsi="Times New Roman" w:cs="Times New Roman"/>
          <w:sz w:val="24"/>
          <w:szCs w:val="24"/>
        </w:rPr>
        <w:t xml:space="preserve"> s’engage à accepter les contrôles qui </w:t>
      </w:r>
      <w:r w:rsidR="00E21740">
        <w:rPr>
          <w:rFonts w:ascii="Times New Roman" w:hAnsi="Times New Roman" w:cs="Times New Roman"/>
          <w:sz w:val="24"/>
          <w:szCs w:val="24"/>
        </w:rPr>
        <w:t>seront</w:t>
      </w:r>
      <w:r w:rsidRPr="009C65FB">
        <w:rPr>
          <w:rFonts w:ascii="Times New Roman" w:hAnsi="Times New Roman" w:cs="Times New Roman"/>
          <w:sz w:val="24"/>
          <w:szCs w:val="24"/>
        </w:rPr>
        <w:t xml:space="preserve"> initiés par l’A</w:t>
      </w:r>
      <w:r w:rsidR="009C65FB">
        <w:rPr>
          <w:rFonts w:ascii="Times New Roman" w:hAnsi="Times New Roman" w:cs="Times New Roman"/>
          <w:sz w:val="24"/>
          <w:szCs w:val="24"/>
        </w:rPr>
        <w:t xml:space="preserve">gence et </w:t>
      </w:r>
      <w:r w:rsidRPr="009C65FB">
        <w:rPr>
          <w:rFonts w:ascii="Times New Roman" w:hAnsi="Times New Roman" w:cs="Times New Roman"/>
          <w:sz w:val="24"/>
          <w:szCs w:val="24"/>
        </w:rPr>
        <w:t xml:space="preserve">à y collaborer. </w:t>
      </w:r>
    </w:p>
    <w:p w:rsidR="009C65FB" w:rsidP="009C65FB" w:rsidRDefault="009C65FB" w14:paraId="78B3A33B" w14:textId="77777777">
      <w:pPr>
        <w:pStyle w:val="Paragraphedeliste"/>
        <w:jc w:val="both"/>
        <w:rPr>
          <w:rFonts w:ascii="Times New Roman" w:hAnsi="Times New Roman" w:cs="Times New Roman"/>
          <w:sz w:val="24"/>
          <w:szCs w:val="24"/>
        </w:rPr>
      </w:pPr>
    </w:p>
    <w:p w:rsidR="00650ADF" w:rsidP="00441E5F" w:rsidRDefault="0049561E" w14:paraId="1E8A0127" w14:textId="5BDCEC6C">
      <w:pPr>
        <w:pStyle w:val="Paragraphedeliste"/>
        <w:numPr>
          <w:ilvl w:val="0"/>
          <w:numId w:val="27"/>
        </w:numPr>
        <w:ind w:left="426" w:hanging="426"/>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Suspension et </w:t>
      </w:r>
      <w:r w:rsidRPr="009C65FB" w:rsidR="00650ADF">
        <w:rPr>
          <w:rFonts w:ascii="Times New Roman" w:hAnsi="Times New Roman" w:cs="Times New Roman"/>
          <w:b/>
          <w:sz w:val="24"/>
          <w:szCs w:val="24"/>
          <w:u w:val="single"/>
        </w:rPr>
        <w:t>Résiliation</w:t>
      </w:r>
    </w:p>
    <w:p w:rsidRPr="009C65FB" w:rsidR="009C65FB" w:rsidP="009C65FB" w:rsidRDefault="009C65FB" w14:paraId="2F5AEC3E" w14:textId="77777777">
      <w:pPr>
        <w:pStyle w:val="Paragraphedeliste"/>
        <w:ind w:left="1080"/>
        <w:jc w:val="both"/>
        <w:rPr>
          <w:rFonts w:ascii="Times New Roman" w:hAnsi="Times New Roman" w:cs="Times New Roman"/>
          <w:b/>
          <w:sz w:val="24"/>
          <w:szCs w:val="24"/>
          <w:u w:val="single"/>
        </w:rPr>
      </w:pPr>
    </w:p>
    <w:p w:rsidR="00650ADF" w:rsidP="009C65FB" w:rsidRDefault="00650ADF" w14:paraId="4E25CD68" w14:textId="63E7AA62">
      <w:pPr>
        <w:pStyle w:val="Paragraphedeliste"/>
        <w:numPr>
          <w:ilvl w:val="0"/>
          <w:numId w:val="21"/>
        </w:numPr>
        <w:jc w:val="both"/>
        <w:rPr>
          <w:rFonts w:ascii="Times New Roman" w:hAnsi="Times New Roman" w:cs="Times New Roman"/>
          <w:sz w:val="24"/>
          <w:szCs w:val="24"/>
        </w:rPr>
      </w:pPr>
      <w:r w:rsidRPr="009C65FB">
        <w:rPr>
          <w:rFonts w:ascii="Times New Roman" w:hAnsi="Times New Roman" w:cs="Times New Roman"/>
          <w:sz w:val="24"/>
          <w:szCs w:val="24"/>
        </w:rPr>
        <w:t xml:space="preserve">En cas de non-respect des critères </w:t>
      </w:r>
      <w:r w:rsidR="000A2B49">
        <w:rPr>
          <w:rFonts w:ascii="Times New Roman" w:hAnsi="Times New Roman" w:cs="Times New Roman"/>
          <w:sz w:val="24"/>
          <w:szCs w:val="24"/>
        </w:rPr>
        <w:t>de la Charte</w:t>
      </w:r>
      <w:r w:rsidRPr="009C65FB">
        <w:rPr>
          <w:rFonts w:ascii="Times New Roman" w:hAnsi="Times New Roman" w:cs="Times New Roman"/>
          <w:sz w:val="24"/>
          <w:szCs w:val="24"/>
        </w:rPr>
        <w:t xml:space="preserve">, l’adhésion </w:t>
      </w:r>
      <w:r w:rsidR="0013612E">
        <w:rPr>
          <w:rFonts w:ascii="Times New Roman" w:hAnsi="Times New Roman" w:cs="Times New Roman"/>
          <w:sz w:val="24"/>
          <w:szCs w:val="24"/>
        </w:rPr>
        <w:t>de l’établissement est</w:t>
      </w:r>
      <w:r w:rsidRPr="009C65FB">
        <w:rPr>
          <w:rFonts w:ascii="Times New Roman" w:hAnsi="Times New Roman" w:cs="Times New Roman"/>
          <w:sz w:val="24"/>
          <w:szCs w:val="24"/>
        </w:rPr>
        <w:t xml:space="preserve"> automatiquement suspendue. La décision de </w:t>
      </w:r>
      <w:r w:rsidR="0013612E">
        <w:rPr>
          <w:rFonts w:ascii="Times New Roman" w:hAnsi="Times New Roman" w:cs="Times New Roman"/>
          <w:sz w:val="24"/>
          <w:szCs w:val="24"/>
        </w:rPr>
        <w:t>suspensi</w:t>
      </w:r>
      <w:r w:rsidRPr="009C65FB" w:rsidR="0013612E">
        <w:rPr>
          <w:rFonts w:ascii="Times New Roman" w:hAnsi="Times New Roman" w:cs="Times New Roman"/>
          <w:sz w:val="24"/>
          <w:szCs w:val="24"/>
        </w:rPr>
        <w:t xml:space="preserve">on </w:t>
      </w:r>
      <w:r w:rsidR="0013612E">
        <w:rPr>
          <w:rFonts w:ascii="Times New Roman" w:hAnsi="Times New Roman" w:cs="Times New Roman"/>
          <w:sz w:val="24"/>
          <w:szCs w:val="24"/>
        </w:rPr>
        <w:t xml:space="preserve">est </w:t>
      </w:r>
      <w:r w:rsidR="0055191D">
        <w:rPr>
          <w:rFonts w:ascii="Times New Roman" w:hAnsi="Times New Roman" w:cs="Times New Roman"/>
          <w:sz w:val="24"/>
          <w:szCs w:val="24"/>
        </w:rPr>
        <w:t>notifi</w:t>
      </w:r>
      <w:r w:rsidRPr="009C65FB">
        <w:rPr>
          <w:rFonts w:ascii="Times New Roman" w:hAnsi="Times New Roman" w:cs="Times New Roman"/>
          <w:sz w:val="24"/>
          <w:szCs w:val="24"/>
        </w:rPr>
        <w:t xml:space="preserve">ée au </w:t>
      </w:r>
      <w:r w:rsidR="009C65FB">
        <w:rPr>
          <w:rFonts w:ascii="Times New Roman" w:hAnsi="Times New Roman" w:cs="Times New Roman"/>
          <w:sz w:val="24"/>
          <w:szCs w:val="24"/>
        </w:rPr>
        <w:t>restaurateur</w:t>
      </w:r>
      <w:r w:rsidRPr="009C65FB">
        <w:rPr>
          <w:rFonts w:ascii="Times New Roman" w:hAnsi="Times New Roman" w:cs="Times New Roman"/>
          <w:sz w:val="24"/>
          <w:szCs w:val="24"/>
        </w:rPr>
        <w:t xml:space="preserve"> par l’A</w:t>
      </w:r>
      <w:r w:rsidR="009C65FB">
        <w:rPr>
          <w:rFonts w:ascii="Times New Roman" w:hAnsi="Times New Roman" w:cs="Times New Roman"/>
          <w:sz w:val="24"/>
          <w:szCs w:val="24"/>
        </w:rPr>
        <w:t>gence.</w:t>
      </w:r>
      <w:r w:rsidRPr="009C65FB">
        <w:rPr>
          <w:rFonts w:ascii="Times New Roman" w:hAnsi="Times New Roman" w:cs="Times New Roman"/>
          <w:sz w:val="24"/>
          <w:szCs w:val="24"/>
        </w:rPr>
        <w:t xml:space="preserve"> A compter de cette </w:t>
      </w:r>
      <w:r w:rsidR="0055191D">
        <w:rPr>
          <w:rFonts w:ascii="Times New Roman" w:hAnsi="Times New Roman" w:cs="Times New Roman"/>
          <w:sz w:val="24"/>
          <w:szCs w:val="24"/>
        </w:rPr>
        <w:t>date</w:t>
      </w:r>
      <w:r w:rsidRPr="009C65FB">
        <w:rPr>
          <w:rFonts w:ascii="Times New Roman" w:hAnsi="Times New Roman" w:cs="Times New Roman"/>
          <w:sz w:val="24"/>
          <w:szCs w:val="24"/>
        </w:rPr>
        <w:t xml:space="preserve">, le </w:t>
      </w:r>
      <w:r w:rsidR="009C65FB">
        <w:rPr>
          <w:rFonts w:ascii="Times New Roman" w:hAnsi="Times New Roman" w:cs="Times New Roman"/>
          <w:sz w:val="24"/>
          <w:szCs w:val="24"/>
        </w:rPr>
        <w:t>restaurateur</w:t>
      </w:r>
      <w:r w:rsidRPr="009C65FB">
        <w:rPr>
          <w:rFonts w:ascii="Times New Roman" w:hAnsi="Times New Roman" w:cs="Times New Roman"/>
          <w:sz w:val="24"/>
          <w:szCs w:val="24"/>
        </w:rPr>
        <w:t xml:space="preserve"> cessera immédiatement d’utiliser le l</w:t>
      </w:r>
      <w:r w:rsidR="009C65FB">
        <w:rPr>
          <w:rFonts w:ascii="Times New Roman" w:hAnsi="Times New Roman" w:cs="Times New Roman"/>
          <w:sz w:val="24"/>
          <w:szCs w:val="24"/>
        </w:rPr>
        <w:t>ogo</w:t>
      </w:r>
      <w:r w:rsidRPr="009C65FB">
        <w:rPr>
          <w:rFonts w:ascii="Times New Roman" w:hAnsi="Times New Roman" w:cs="Times New Roman"/>
          <w:sz w:val="24"/>
          <w:szCs w:val="24"/>
        </w:rPr>
        <w:t xml:space="preserve"> Table de Terroir et supprimera toute allusion au </w:t>
      </w:r>
      <w:r w:rsidR="009C65FB">
        <w:rPr>
          <w:rFonts w:ascii="Times New Roman" w:hAnsi="Times New Roman" w:cs="Times New Roman"/>
          <w:sz w:val="24"/>
          <w:szCs w:val="24"/>
        </w:rPr>
        <w:t>réseau</w:t>
      </w:r>
      <w:r w:rsidRPr="009C65FB">
        <w:rPr>
          <w:rFonts w:ascii="Times New Roman" w:hAnsi="Times New Roman" w:cs="Times New Roman"/>
          <w:sz w:val="24"/>
          <w:szCs w:val="24"/>
        </w:rPr>
        <w:t xml:space="preserve">, que ce soit sur le lieu d’exploitation, sur les publicités, sur ses documents, sur son site internet, etc. </w:t>
      </w:r>
      <w:r w:rsidR="0055191D">
        <w:rPr>
          <w:rFonts w:ascii="Times New Roman" w:hAnsi="Times New Roman" w:cs="Times New Roman"/>
          <w:sz w:val="24"/>
          <w:szCs w:val="24"/>
        </w:rPr>
        <w:t>L’Agence en fera de même.</w:t>
      </w:r>
    </w:p>
    <w:p w:rsidR="0013612E" w:rsidP="009C65FB" w:rsidRDefault="0013612E" w14:paraId="7A41EFF2" w14:textId="065A60B1">
      <w:pPr>
        <w:pStyle w:val="Paragraphedeliste"/>
        <w:numPr>
          <w:ilvl w:val="0"/>
          <w:numId w:val="21"/>
        </w:numPr>
        <w:jc w:val="both"/>
        <w:rPr>
          <w:rFonts w:ascii="Times New Roman" w:hAnsi="Times New Roman" w:cs="Times New Roman"/>
          <w:sz w:val="24"/>
          <w:szCs w:val="24"/>
        </w:rPr>
      </w:pPr>
      <w:r>
        <w:rPr>
          <w:rFonts w:ascii="Times New Roman" w:hAnsi="Times New Roman" w:cs="Times New Roman"/>
          <w:sz w:val="24"/>
          <w:szCs w:val="24"/>
        </w:rPr>
        <w:t>L’établissement a 30 jours pour répondre favorablement aux critères. Sans réponse favorable. Son adhésion est supprimée et la rétribution perçue lui est remboursée au prorata du nombre de mois de son affiliation effective.</w:t>
      </w:r>
    </w:p>
    <w:p w:rsidR="00650ADF" w:rsidP="009C65FB" w:rsidRDefault="00650ADF" w14:paraId="1B45E22E" w14:textId="1BD7E6D6">
      <w:pPr>
        <w:pStyle w:val="Paragraphedeliste"/>
        <w:numPr>
          <w:ilvl w:val="0"/>
          <w:numId w:val="21"/>
        </w:numPr>
        <w:jc w:val="both"/>
        <w:rPr>
          <w:rFonts w:ascii="Times New Roman" w:hAnsi="Times New Roman" w:cs="Times New Roman"/>
          <w:sz w:val="24"/>
          <w:szCs w:val="24"/>
        </w:rPr>
      </w:pPr>
      <w:r w:rsidRPr="009C65FB">
        <w:rPr>
          <w:rFonts w:ascii="Times New Roman" w:hAnsi="Times New Roman" w:cs="Times New Roman"/>
          <w:sz w:val="24"/>
          <w:szCs w:val="24"/>
        </w:rPr>
        <w:t>Au cas où des modifications sont apportées aux critères d’adhésion Table de Terroir, l’A</w:t>
      </w:r>
      <w:r w:rsidR="009C65FB">
        <w:rPr>
          <w:rFonts w:ascii="Times New Roman" w:hAnsi="Times New Roman" w:cs="Times New Roman"/>
          <w:sz w:val="24"/>
          <w:szCs w:val="24"/>
        </w:rPr>
        <w:t>gence</w:t>
      </w:r>
      <w:r w:rsidRPr="009C65FB">
        <w:rPr>
          <w:rFonts w:ascii="Times New Roman" w:hAnsi="Times New Roman" w:cs="Times New Roman"/>
          <w:sz w:val="24"/>
          <w:szCs w:val="24"/>
        </w:rPr>
        <w:t xml:space="preserve"> les notifie au </w:t>
      </w:r>
      <w:r w:rsidR="009C65FB">
        <w:rPr>
          <w:rFonts w:ascii="Times New Roman" w:hAnsi="Times New Roman" w:cs="Times New Roman"/>
          <w:sz w:val="24"/>
          <w:szCs w:val="24"/>
        </w:rPr>
        <w:t>restaurateur</w:t>
      </w:r>
      <w:r w:rsidRPr="009C65FB">
        <w:rPr>
          <w:rFonts w:ascii="Times New Roman" w:hAnsi="Times New Roman" w:cs="Times New Roman"/>
          <w:sz w:val="24"/>
          <w:szCs w:val="24"/>
        </w:rPr>
        <w:t xml:space="preserve">. Les modifications sont applicables </w:t>
      </w:r>
      <w:r w:rsidR="00DC1135">
        <w:rPr>
          <w:rFonts w:ascii="Times New Roman" w:hAnsi="Times New Roman" w:cs="Times New Roman"/>
          <w:sz w:val="24"/>
          <w:szCs w:val="24"/>
        </w:rPr>
        <w:t>endéans les 30 jours.</w:t>
      </w:r>
      <w:r w:rsidRPr="009C65FB">
        <w:rPr>
          <w:rFonts w:ascii="Times New Roman" w:hAnsi="Times New Roman" w:cs="Times New Roman"/>
          <w:sz w:val="24"/>
          <w:szCs w:val="24"/>
        </w:rPr>
        <w:t xml:space="preserve"> Le </w:t>
      </w:r>
      <w:r w:rsidR="009C65FB">
        <w:rPr>
          <w:rFonts w:ascii="Times New Roman" w:hAnsi="Times New Roman" w:cs="Times New Roman"/>
          <w:sz w:val="24"/>
          <w:szCs w:val="24"/>
        </w:rPr>
        <w:t>restaurateur</w:t>
      </w:r>
      <w:r w:rsidRPr="009C65FB">
        <w:rPr>
          <w:rFonts w:ascii="Times New Roman" w:hAnsi="Times New Roman" w:cs="Times New Roman"/>
          <w:sz w:val="24"/>
          <w:szCs w:val="24"/>
        </w:rPr>
        <w:t xml:space="preserve"> peut, s’il n’adhère pas aux nouvelles dispositions, renoncer à l</w:t>
      </w:r>
      <w:r w:rsidR="009C65FB">
        <w:rPr>
          <w:rFonts w:ascii="Times New Roman" w:hAnsi="Times New Roman" w:cs="Times New Roman"/>
          <w:sz w:val="24"/>
          <w:szCs w:val="24"/>
        </w:rPr>
        <w:t xml:space="preserve">’adhésion au réseau </w:t>
      </w:r>
      <w:r w:rsidRPr="009C65FB">
        <w:rPr>
          <w:rFonts w:ascii="Times New Roman" w:hAnsi="Times New Roman" w:cs="Times New Roman"/>
          <w:sz w:val="24"/>
          <w:szCs w:val="24"/>
        </w:rPr>
        <w:t xml:space="preserve">Table de Terroir et en informe </w:t>
      </w:r>
      <w:r w:rsidR="009C65FB">
        <w:rPr>
          <w:rFonts w:ascii="Times New Roman" w:hAnsi="Times New Roman" w:cs="Times New Roman"/>
          <w:sz w:val="24"/>
          <w:szCs w:val="24"/>
        </w:rPr>
        <w:t>directement l’Agence.</w:t>
      </w:r>
      <w:r w:rsidRPr="009C65FB">
        <w:rPr>
          <w:rFonts w:ascii="Times New Roman" w:hAnsi="Times New Roman" w:cs="Times New Roman"/>
          <w:sz w:val="24"/>
          <w:szCs w:val="24"/>
        </w:rPr>
        <w:t xml:space="preserve"> </w:t>
      </w:r>
      <w:r w:rsidR="00DC1135">
        <w:rPr>
          <w:rFonts w:ascii="Times New Roman" w:hAnsi="Times New Roman" w:cs="Times New Roman"/>
          <w:sz w:val="24"/>
          <w:szCs w:val="24"/>
        </w:rPr>
        <w:t>Dans ce cas, la rétribution trop perçue lui est remboursée au prorata du nombre de mois de son affiliation effective.</w:t>
      </w:r>
    </w:p>
    <w:p w:rsidR="00A04160" w:rsidP="00A074A6" w:rsidRDefault="009C65FB" w14:paraId="2D590E00" w14:textId="08FF31E4">
      <w:pPr>
        <w:pStyle w:val="Paragraphedeliste"/>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En cas de révocation de son adhésion au réseau </w:t>
      </w:r>
      <w:r w:rsidRPr="009C65FB" w:rsidR="00650ADF">
        <w:rPr>
          <w:rFonts w:ascii="Times New Roman" w:hAnsi="Times New Roman" w:cs="Times New Roman"/>
          <w:sz w:val="24"/>
          <w:szCs w:val="24"/>
        </w:rPr>
        <w:t xml:space="preserve">Table de Terroir, le </w:t>
      </w:r>
      <w:r>
        <w:rPr>
          <w:rFonts w:ascii="Times New Roman" w:hAnsi="Times New Roman" w:cs="Times New Roman"/>
          <w:sz w:val="24"/>
          <w:szCs w:val="24"/>
        </w:rPr>
        <w:t>restaurateur</w:t>
      </w:r>
      <w:r w:rsidRPr="009C65FB" w:rsidR="00650ADF">
        <w:rPr>
          <w:rFonts w:ascii="Times New Roman" w:hAnsi="Times New Roman" w:cs="Times New Roman"/>
          <w:sz w:val="24"/>
          <w:szCs w:val="24"/>
        </w:rPr>
        <w:t xml:space="preserve"> ne peut revendiquer aucun dédommagement de la part de l’Apaq-W. </w:t>
      </w:r>
    </w:p>
    <w:p w:rsidR="00A074A6" w:rsidP="00A074A6" w:rsidRDefault="00A074A6" w14:paraId="41299D25" w14:textId="747E5973">
      <w:pPr>
        <w:pStyle w:val="Paragraphedeliste"/>
        <w:jc w:val="both"/>
        <w:rPr>
          <w:rFonts w:ascii="Times New Roman" w:hAnsi="Times New Roman" w:cs="Times New Roman"/>
          <w:sz w:val="24"/>
          <w:szCs w:val="24"/>
        </w:rPr>
      </w:pPr>
    </w:p>
    <w:p w:rsidR="00A074A6" w:rsidP="00A074A6" w:rsidRDefault="00A074A6" w14:paraId="2E3A75C8" w14:textId="13C54DCE">
      <w:pPr>
        <w:pStyle w:val="Paragraphedeliste"/>
        <w:jc w:val="both"/>
        <w:rPr>
          <w:rFonts w:ascii="Times New Roman" w:hAnsi="Times New Roman" w:cs="Times New Roman"/>
          <w:sz w:val="24"/>
          <w:szCs w:val="24"/>
        </w:rPr>
      </w:pPr>
    </w:p>
    <w:p w:rsidR="00A074A6" w:rsidP="00A074A6" w:rsidRDefault="00A074A6" w14:paraId="13468AA4" w14:textId="14416EE7">
      <w:pPr>
        <w:pStyle w:val="Paragraphedeliste"/>
        <w:jc w:val="both"/>
        <w:rPr>
          <w:rFonts w:ascii="Times New Roman" w:hAnsi="Times New Roman" w:cs="Times New Roman"/>
          <w:sz w:val="24"/>
          <w:szCs w:val="24"/>
        </w:rPr>
      </w:pPr>
    </w:p>
    <w:p w:rsidRPr="00A074A6" w:rsidR="00A074A6" w:rsidP="00A074A6" w:rsidRDefault="00A074A6" w14:paraId="2D4845AC" w14:textId="77777777">
      <w:pPr>
        <w:pStyle w:val="Paragraphedeliste"/>
        <w:jc w:val="both"/>
        <w:rPr>
          <w:rFonts w:ascii="Times New Roman" w:hAnsi="Times New Roman" w:cs="Times New Roman"/>
          <w:sz w:val="24"/>
          <w:szCs w:val="24"/>
        </w:rPr>
      </w:pPr>
    </w:p>
    <w:p w:rsidR="009C65FB" w:rsidP="00441E5F" w:rsidRDefault="0049523A" w14:paraId="1656D7ED" w14:textId="77777777">
      <w:pPr>
        <w:pStyle w:val="Paragraphedeliste"/>
        <w:numPr>
          <w:ilvl w:val="0"/>
          <w:numId w:val="27"/>
        </w:numPr>
        <w:ind w:left="426" w:hanging="426"/>
        <w:jc w:val="both"/>
        <w:rPr>
          <w:rFonts w:ascii="Times New Roman" w:hAnsi="Times New Roman" w:cs="Times New Roman"/>
          <w:b/>
          <w:sz w:val="24"/>
          <w:szCs w:val="24"/>
          <w:u w:val="single"/>
        </w:rPr>
      </w:pPr>
      <w:r w:rsidRPr="0049523A">
        <w:rPr>
          <w:rFonts w:ascii="Times New Roman" w:hAnsi="Times New Roman" w:cs="Times New Roman"/>
          <w:b/>
          <w:sz w:val="24"/>
          <w:szCs w:val="24"/>
          <w:u w:val="single"/>
        </w:rPr>
        <w:lastRenderedPageBreak/>
        <w:t>Dérogation</w:t>
      </w:r>
    </w:p>
    <w:p w:rsidR="0049523A" w:rsidP="0049523A" w:rsidRDefault="0049523A" w14:paraId="1CA659FE" w14:textId="77777777">
      <w:pPr>
        <w:pStyle w:val="Paragraphedeliste"/>
        <w:ind w:left="1080"/>
        <w:jc w:val="both"/>
        <w:rPr>
          <w:rFonts w:ascii="Times New Roman" w:hAnsi="Times New Roman" w:cs="Times New Roman"/>
          <w:b/>
          <w:sz w:val="24"/>
          <w:szCs w:val="24"/>
          <w:u w:val="single"/>
        </w:rPr>
      </w:pPr>
    </w:p>
    <w:p w:rsidRPr="0049523A" w:rsidR="0049523A" w:rsidP="0049523A" w:rsidRDefault="0049523A" w14:paraId="34D73646" w14:textId="498053AF">
      <w:pPr>
        <w:pStyle w:val="Paragraphedeliste"/>
        <w:numPr>
          <w:ilvl w:val="0"/>
          <w:numId w:val="24"/>
        </w:numPr>
        <w:jc w:val="both"/>
        <w:rPr>
          <w:rFonts w:ascii="Times New Roman" w:hAnsi="Times New Roman" w:cs="Times New Roman"/>
          <w:b/>
          <w:sz w:val="24"/>
          <w:szCs w:val="24"/>
          <w:u w:val="single"/>
        </w:rPr>
      </w:pPr>
      <w:r>
        <w:rPr>
          <w:rFonts w:ascii="Times New Roman" w:hAnsi="Times New Roman" w:cs="Times New Roman"/>
          <w:sz w:val="24"/>
          <w:szCs w:val="24"/>
        </w:rPr>
        <w:t xml:space="preserve">Les demandes de dérogation éventuelles à l’une des dispositions de la présente Charte doivent être soumises </w:t>
      </w:r>
      <w:r w:rsidR="00CA69A6">
        <w:rPr>
          <w:rFonts w:ascii="Times New Roman" w:hAnsi="Times New Roman" w:cs="Times New Roman"/>
          <w:sz w:val="24"/>
          <w:szCs w:val="24"/>
        </w:rPr>
        <w:t>au Comité de suivi de ce réseau.</w:t>
      </w:r>
      <w:r>
        <w:rPr>
          <w:rFonts w:ascii="Times New Roman" w:hAnsi="Times New Roman" w:cs="Times New Roman"/>
          <w:sz w:val="24"/>
          <w:szCs w:val="24"/>
        </w:rPr>
        <w:t xml:space="preserve"> Les demandes doivent être adressées à </w:t>
      </w:r>
      <w:r w:rsidR="00CA69A6">
        <w:rPr>
          <w:rFonts w:ascii="Times New Roman" w:hAnsi="Times New Roman" w:cs="Times New Roman"/>
          <w:sz w:val="24"/>
          <w:szCs w:val="24"/>
        </w:rPr>
        <w:t>l’A</w:t>
      </w:r>
      <w:r w:rsidR="0055191D">
        <w:rPr>
          <w:rFonts w:ascii="Times New Roman" w:hAnsi="Times New Roman" w:cs="Times New Roman"/>
          <w:sz w:val="24"/>
          <w:szCs w:val="24"/>
        </w:rPr>
        <w:t>PAQ</w:t>
      </w:r>
      <w:r w:rsidR="00CA69A6">
        <w:rPr>
          <w:rFonts w:ascii="Times New Roman" w:hAnsi="Times New Roman" w:cs="Times New Roman"/>
          <w:sz w:val="24"/>
          <w:szCs w:val="24"/>
        </w:rPr>
        <w:t>-W</w:t>
      </w:r>
      <w:r>
        <w:rPr>
          <w:rFonts w:ascii="Times New Roman" w:hAnsi="Times New Roman" w:cs="Times New Roman"/>
          <w:sz w:val="24"/>
          <w:szCs w:val="24"/>
        </w:rPr>
        <w:t>, Avenue Comte de Smet de Nayer, 14, à 5000 Namur ou par mail</w:t>
      </w:r>
      <w:r w:rsidR="00CA69A6">
        <w:rPr>
          <w:rFonts w:ascii="Times New Roman" w:hAnsi="Times New Roman" w:cs="Times New Roman"/>
          <w:sz w:val="24"/>
          <w:szCs w:val="24"/>
        </w:rPr>
        <w:t xml:space="preserve"> à </w:t>
      </w:r>
      <w:r w:rsidR="002E582A">
        <w:rPr>
          <w:rFonts w:ascii="Times New Roman" w:hAnsi="Times New Roman" w:cs="Times New Roman"/>
          <w:sz w:val="24"/>
          <w:szCs w:val="24"/>
        </w:rPr>
        <w:t>tabledeterroir@apaqw.be</w:t>
      </w:r>
      <w:r w:rsidR="00CA69A6">
        <w:rPr>
          <w:rFonts w:ascii="Times New Roman" w:hAnsi="Times New Roman" w:cs="Times New Roman"/>
          <w:sz w:val="24"/>
          <w:szCs w:val="24"/>
        </w:rPr>
        <w:t>.</w:t>
      </w:r>
    </w:p>
    <w:p w:rsidR="0049523A" w:rsidP="0049523A" w:rsidRDefault="0049523A" w14:paraId="3F49DC78" w14:textId="7061DFD7">
      <w:pPr>
        <w:pStyle w:val="Paragraphedeliste"/>
        <w:jc w:val="both"/>
        <w:rPr>
          <w:rFonts w:ascii="Times New Roman" w:hAnsi="Times New Roman" w:cs="Times New Roman"/>
          <w:b/>
          <w:sz w:val="24"/>
          <w:szCs w:val="24"/>
          <w:u w:val="single"/>
        </w:rPr>
      </w:pPr>
    </w:p>
    <w:p w:rsidRPr="00302CE4" w:rsidR="0049523A" w:rsidP="00302CE4" w:rsidRDefault="0049523A" w14:paraId="7A703AD4" w14:textId="77777777">
      <w:pPr>
        <w:jc w:val="both"/>
        <w:rPr>
          <w:rFonts w:ascii="Times New Roman" w:hAnsi="Times New Roman" w:cs="Times New Roman"/>
          <w:b/>
          <w:sz w:val="24"/>
          <w:szCs w:val="24"/>
        </w:rPr>
      </w:pPr>
      <w:r w:rsidRPr="00302CE4">
        <w:rPr>
          <w:rFonts w:ascii="Times New Roman" w:hAnsi="Times New Roman" w:cs="Times New Roman"/>
          <w:sz w:val="24"/>
          <w:szCs w:val="24"/>
        </w:rPr>
        <w:t>La présente Charte entre en vigueur le jour où elle est dûment et valablement signée par le restaurateur et le représentant de la Direction de l’Agence.</w:t>
      </w:r>
    </w:p>
    <w:p w:rsidRPr="00CC74D8" w:rsidR="009F65A7" w:rsidP="00441E5F" w:rsidRDefault="00D74C59" w14:paraId="62A02FDA" w14:textId="3E14A984">
      <w:pPr>
        <w:spacing w:after="240" w:line="360" w:lineRule="auto"/>
        <w:jc w:val="both"/>
        <w:rPr>
          <w:rFonts w:ascii="Times New Roman" w:hAnsi="Times New Roman" w:cs="Times New Roman"/>
          <w:sz w:val="24"/>
          <w:szCs w:val="24"/>
        </w:rPr>
      </w:pPr>
      <w:r w:rsidRPr="00CC74D8">
        <w:rPr>
          <w:rFonts w:ascii="Times New Roman" w:hAnsi="Times New Roman" w:cs="Times New Roman"/>
          <w:sz w:val="24"/>
          <w:szCs w:val="24"/>
        </w:rPr>
        <w:t xml:space="preserve">Je soussigné, </w:t>
      </w:r>
      <w:r w:rsidR="00441E5F">
        <w:rPr>
          <w:rFonts w:ascii="Times New Roman" w:hAnsi="Times New Roman" w:cs="Times New Roman"/>
          <w:sz w:val="24"/>
          <w:szCs w:val="24"/>
        </w:rPr>
        <w:t>(</w:t>
      </w:r>
      <w:r w:rsidRPr="00CC74D8">
        <w:rPr>
          <w:rFonts w:ascii="Times New Roman" w:hAnsi="Times New Roman" w:cs="Times New Roman"/>
          <w:sz w:val="24"/>
          <w:szCs w:val="24"/>
        </w:rPr>
        <w:t>Nom/prénom</w:t>
      </w:r>
      <w:r w:rsidR="00441E5F">
        <w:rPr>
          <w:rFonts w:ascii="Times New Roman" w:hAnsi="Times New Roman" w:cs="Times New Roman"/>
          <w:sz w:val="24"/>
          <w:szCs w:val="24"/>
        </w:rPr>
        <w:t>)</w:t>
      </w:r>
      <w:r w:rsidRPr="00CC74D8" w:rsidR="00CC74D8">
        <w:rPr>
          <w:rFonts w:ascii="Times New Roman" w:hAnsi="Times New Roman" w:cs="Times New Roman"/>
          <w:sz w:val="24"/>
          <w:szCs w:val="24"/>
        </w:rPr>
        <w:t> :</w:t>
      </w:r>
    </w:p>
    <w:p w:rsidR="00D74C59" w:rsidP="00441E5F" w:rsidRDefault="00D74C59" w14:paraId="365898DC" w14:textId="64BE21D9">
      <w:pPr>
        <w:spacing w:after="240" w:line="360" w:lineRule="auto"/>
        <w:jc w:val="both"/>
        <w:rPr>
          <w:rFonts w:ascii="Times New Roman" w:hAnsi="Times New Roman" w:cs="Times New Roman"/>
          <w:sz w:val="24"/>
          <w:szCs w:val="24"/>
        </w:rPr>
      </w:pPr>
      <w:r w:rsidRPr="00CC74D8">
        <w:rPr>
          <w:rFonts w:ascii="Times New Roman" w:hAnsi="Times New Roman" w:cs="Times New Roman"/>
          <w:sz w:val="24"/>
          <w:szCs w:val="24"/>
        </w:rPr>
        <w:t xml:space="preserve">Gestionnaire de l’établissement : </w:t>
      </w:r>
      <w:r w:rsidR="00441E5F">
        <w:rPr>
          <w:rFonts w:ascii="Times New Roman" w:hAnsi="Times New Roman" w:cs="Times New Roman"/>
          <w:sz w:val="24"/>
          <w:szCs w:val="24"/>
        </w:rPr>
        <w:t>(</w:t>
      </w:r>
      <w:r w:rsidRPr="00CC74D8">
        <w:rPr>
          <w:rFonts w:ascii="Times New Roman" w:hAnsi="Times New Roman" w:cs="Times New Roman"/>
          <w:sz w:val="24"/>
          <w:szCs w:val="24"/>
        </w:rPr>
        <w:t>Nom</w:t>
      </w:r>
      <w:r w:rsidR="00441E5F">
        <w:rPr>
          <w:rFonts w:ascii="Times New Roman" w:hAnsi="Times New Roman" w:cs="Times New Roman"/>
          <w:sz w:val="24"/>
          <w:szCs w:val="24"/>
        </w:rPr>
        <w:t>)</w:t>
      </w:r>
      <w:r w:rsidRPr="00CC74D8">
        <w:rPr>
          <w:rFonts w:ascii="Times New Roman" w:hAnsi="Times New Roman" w:cs="Times New Roman"/>
          <w:sz w:val="24"/>
          <w:szCs w:val="24"/>
        </w:rPr>
        <w:t xml:space="preserve"> </w:t>
      </w:r>
    </w:p>
    <w:p w:rsidRPr="00CC74D8" w:rsidR="003968B9" w:rsidP="00441E5F" w:rsidRDefault="003968B9" w14:paraId="7FED0184" w14:textId="77777777">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Immatriculé à la Banque Carrefour des entreprises sous le numéro : BE</w:t>
      </w:r>
    </w:p>
    <w:p w:rsidR="00D74C59" w:rsidP="00441E5F" w:rsidRDefault="0049523A" w14:paraId="42601DBD" w14:textId="011F388E">
      <w:pPr>
        <w:spacing w:after="240" w:line="360" w:lineRule="auto"/>
        <w:jc w:val="both"/>
        <w:rPr>
          <w:rFonts w:ascii="Times New Roman" w:hAnsi="Times New Roman" w:cs="Times New Roman"/>
          <w:sz w:val="24"/>
          <w:szCs w:val="24"/>
        </w:rPr>
      </w:pPr>
      <w:r w:rsidRPr="00CC74D8">
        <w:rPr>
          <w:rFonts w:ascii="Times New Roman" w:hAnsi="Times New Roman" w:cs="Times New Roman"/>
          <w:sz w:val="24"/>
          <w:szCs w:val="24"/>
        </w:rPr>
        <w:t>Déclare avoir bien pris connaissance de la présente Charte et en accepter librement les termes.</w:t>
      </w:r>
      <w:r w:rsidR="00A074A6">
        <w:rPr>
          <w:rFonts w:ascii="Times New Roman" w:hAnsi="Times New Roman" w:cs="Times New Roman"/>
          <w:sz w:val="24"/>
          <w:szCs w:val="24"/>
        </w:rPr>
        <w:t xml:space="preserve"> </w:t>
      </w:r>
    </w:p>
    <w:p w:rsidR="00CC74D8" w:rsidP="00441E5F" w:rsidRDefault="00CC74D8" w14:paraId="7C61AE01" w14:textId="78C153E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Fait à</w:t>
      </w:r>
      <w:r w:rsidR="00A074A6">
        <w:rPr>
          <w:rFonts w:ascii="Times New Roman" w:hAnsi="Times New Roman" w:cs="Times New Roman"/>
          <w:sz w:val="24"/>
          <w:szCs w:val="24"/>
        </w:rPr>
        <w:t xml:space="preserve">                      </w:t>
      </w:r>
      <w:r w:rsidR="00A074A6">
        <w:rPr>
          <w:rFonts w:ascii="Times New Roman" w:hAnsi="Times New Roman" w:cs="Times New Roman"/>
          <w:sz w:val="24"/>
          <w:szCs w:val="24"/>
        </w:rPr>
        <w:tab/>
      </w:r>
      <w:r w:rsidR="00A074A6">
        <w:rPr>
          <w:rFonts w:ascii="Times New Roman" w:hAnsi="Times New Roman" w:cs="Times New Roman"/>
          <w:sz w:val="24"/>
          <w:szCs w:val="24"/>
        </w:rPr>
        <w:tab/>
      </w:r>
      <w:r w:rsidR="00A074A6">
        <w:rPr>
          <w:rFonts w:ascii="Times New Roman" w:hAnsi="Times New Roman" w:cs="Times New Roman"/>
          <w:sz w:val="24"/>
          <w:szCs w:val="24"/>
        </w:rPr>
        <w:tab/>
      </w:r>
      <w:r w:rsidR="00855B7A">
        <w:rPr>
          <w:rFonts w:ascii="Times New Roman" w:hAnsi="Times New Roman" w:cs="Times New Roman"/>
          <w:sz w:val="24"/>
          <w:szCs w:val="24"/>
        </w:rPr>
        <w:t xml:space="preserve">, le </w:t>
      </w:r>
    </w:p>
    <w:p w:rsidR="00D74C59" w:rsidP="00152759" w:rsidRDefault="00D74C59" w14:paraId="788A3174" w14:textId="6D255D2B">
      <w:pPr>
        <w:spacing w:after="240" w:line="360" w:lineRule="auto"/>
        <w:jc w:val="both"/>
        <w:rPr>
          <w:rFonts w:ascii="Times New Roman" w:hAnsi="Times New Roman" w:cs="Times New Roman"/>
          <w:b/>
          <w:sz w:val="24"/>
          <w:szCs w:val="24"/>
        </w:rPr>
      </w:pPr>
    </w:p>
    <w:p w:rsidR="00441E5F" w:rsidP="009F65A7" w:rsidRDefault="00441E5F" w14:paraId="4D742492" w14:textId="77777777">
      <w:pPr>
        <w:jc w:val="both"/>
        <w:rPr>
          <w:rFonts w:ascii="Times New Roman" w:hAnsi="Times New Roman" w:cs="Times New Roman"/>
          <w:b/>
          <w:sz w:val="24"/>
          <w:szCs w:val="24"/>
        </w:rPr>
      </w:pPr>
    </w:p>
    <w:p w:rsidR="00855B7A" w:rsidP="009F65A7" w:rsidRDefault="00D74C59" w14:paraId="7ED37DBB" w14:textId="1E6C5686">
      <w:pPr>
        <w:jc w:val="both"/>
        <w:rPr>
          <w:rFonts w:ascii="Times New Roman" w:hAnsi="Times New Roman" w:cs="Times New Roman"/>
          <w:b/>
          <w:sz w:val="24"/>
          <w:szCs w:val="24"/>
        </w:rPr>
      </w:pPr>
      <w:r>
        <w:rPr>
          <w:rFonts w:ascii="Times New Roman" w:hAnsi="Times New Roman" w:cs="Times New Roman"/>
          <w:b/>
          <w:sz w:val="24"/>
          <w:szCs w:val="24"/>
        </w:rPr>
        <w:t>Signature</w:t>
      </w:r>
      <w:r w:rsidR="00CC74D8">
        <w:rPr>
          <w:rFonts w:ascii="Times New Roman" w:hAnsi="Times New Roman" w:cs="Times New Roman"/>
          <w:b/>
          <w:sz w:val="24"/>
          <w:szCs w:val="24"/>
        </w:rPr>
        <w:t xml:space="preserve"> du restaurateur</w:t>
      </w:r>
      <w:r w:rsidR="00CC74D8">
        <w:rPr>
          <w:rFonts w:ascii="Times New Roman" w:hAnsi="Times New Roman" w:cs="Times New Roman"/>
          <w:b/>
          <w:sz w:val="24"/>
          <w:szCs w:val="24"/>
        </w:rPr>
        <w:tab/>
      </w:r>
      <w:r w:rsidR="00CC74D8">
        <w:rPr>
          <w:rFonts w:ascii="Times New Roman" w:hAnsi="Times New Roman" w:cs="Times New Roman"/>
          <w:b/>
          <w:sz w:val="24"/>
          <w:szCs w:val="24"/>
        </w:rPr>
        <w:tab/>
      </w:r>
      <w:r w:rsidR="00CC74D8">
        <w:rPr>
          <w:rFonts w:ascii="Times New Roman" w:hAnsi="Times New Roman" w:cs="Times New Roman"/>
          <w:b/>
          <w:sz w:val="24"/>
          <w:szCs w:val="24"/>
        </w:rPr>
        <w:tab/>
      </w:r>
      <w:r w:rsidR="00CC74D8">
        <w:rPr>
          <w:rFonts w:ascii="Times New Roman" w:hAnsi="Times New Roman" w:cs="Times New Roman"/>
          <w:b/>
          <w:sz w:val="24"/>
          <w:szCs w:val="24"/>
        </w:rPr>
        <w:tab/>
      </w:r>
      <w:r w:rsidR="00CC74D8">
        <w:rPr>
          <w:rFonts w:ascii="Times New Roman" w:hAnsi="Times New Roman" w:cs="Times New Roman"/>
          <w:b/>
          <w:sz w:val="24"/>
          <w:szCs w:val="24"/>
        </w:rPr>
        <w:t>Signature du représentant de l’Agence</w:t>
      </w:r>
    </w:p>
    <w:p w:rsidR="00855B7A" w:rsidP="009F65A7" w:rsidRDefault="00855B7A" w14:paraId="3D400987" w14:textId="77777777">
      <w:pPr>
        <w:jc w:val="both"/>
        <w:rPr>
          <w:rFonts w:ascii="Times New Roman" w:hAnsi="Times New Roman" w:cs="Times New Roman"/>
          <w:b/>
          <w:sz w:val="24"/>
          <w:szCs w:val="24"/>
        </w:rPr>
      </w:pPr>
    </w:p>
    <w:p w:rsidR="00A074A6" w:rsidP="3B8782C8" w:rsidRDefault="00A074A6" w14:paraId="793F41A5" w14:textId="77777777">
      <w:pPr>
        <w:spacing w:after="0" w:line="240" w:lineRule="auto"/>
        <w:rPr>
          <w:rFonts w:ascii="Times New Roman" w:hAnsi="Times New Roman" w:cs="Times New Roman"/>
          <w:sz w:val="24"/>
          <w:szCs w:val="24"/>
        </w:rPr>
      </w:pPr>
    </w:p>
    <w:p w:rsidR="00A074A6" w:rsidP="3B8782C8" w:rsidRDefault="00A074A6" w14:paraId="082A36AA" w14:textId="77777777">
      <w:pPr>
        <w:spacing w:after="0" w:line="240" w:lineRule="auto"/>
        <w:rPr>
          <w:rFonts w:ascii="Times New Roman" w:hAnsi="Times New Roman" w:cs="Times New Roman"/>
          <w:sz w:val="24"/>
          <w:szCs w:val="24"/>
        </w:rPr>
      </w:pPr>
    </w:p>
    <w:p w:rsidRPr="00697C64" w:rsidR="00D74C59" w:rsidP="3B8782C8" w:rsidRDefault="00626B0B" w14:paraId="7F27F44A" w14:textId="643A7837">
      <w:pPr>
        <w:spacing w:after="0" w:line="240" w:lineRule="auto"/>
        <w:rPr>
          <w:rFonts w:ascii="Times New Roman" w:hAnsi="Times New Roman" w:cs="Times New Roman"/>
          <w:sz w:val="24"/>
          <w:szCs w:val="24"/>
        </w:rPr>
      </w:pPr>
      <w:r w:rsidRPr="3B8782C8">
        <w:rPr>
          <w:rFonts w:ascii="Times New Roman" w:hAnsi="Times New Roman" w:cs="Times New Roman"/>
          <w:sz w:val="24"/>
          <w:szCs w:val="24"/>
        </w:rPr>
        <w:t>La</w:t>
      </w:r>
      <w:r w:rsidRPr="3B8782C8" w:rsidR="00D74C59">
        <w:rPr>
          <w:rFonts w:ascii="Times New Roman" w:hAnsi="Times New Roman" w:cs="Times New Roman"/>
          <w:sz w:val="24"/>
          <w:szCs w:val="24"/>
        </w:rPr>
        <w:t xml:space="preserve"> présent</w:t>
      </w:r>
      <w:r w:rsidRPr="3B8782C8">
        <w:rPr>
          <w:rFonts w:ascii="Times New Roman" w:hAnsi="Times New Roman" w:cs="Times New Roman"/>
          <w:sz w:val="24"/>
          <w:szCs w:val="24"/>
        </w:rPr>
        <w:t xml:space="preserve">e Charte ainsi que le formulaire d’adhésion </w:t>
      </w:r>
      <w:r w:rsidRPr="3B8782C8" w:rsidR="00D74C59">
        <w:rPr>
          <w:rFonts w:ascii="Times New Roman" w:hAnsi="Times New Roman" w:cs="Times New Roman"/>
          <w:sz w:val="24"/>
          <w:szCs w:val="24"/>
        </w:rPr>
        <w:t>et ses annexes sont à envoyer</w:t>
      </w:r>
      <w:r w:rsidR="00A074A6">
        <w:rPr>
          <w:rFonts w:ascii="Times New Roman" w:hAnsi="Times New Roman" w:cs="Times New Roman"/>
          <w:sz w:val="24"/>
          <w:szCs w:val="24"/>
        </w:rPr>
        <w:t xml:space="preserve"> </w:t>
      </w:r>
      <w:r w:rsidRPr="3B8782C8" w:rsidR="00A04160">
        <w:rPr>
          <w:rFonts w:ascii="Times New Roman" w:hAnsi="Times New Roman" w:cs="Times New Roman"/>
          <w:sz w:val="24"/>
          <w:szCs w:val="24"/>
        </w:rPr>
        <w:t>d</w:t>
      </w:r>
      <w:r w:rsidRPr="3B8782C8" w:rsidR="00441E5F">
        <w:rPr>
          <w:rFonts w:ascii="Times New Roman" w:hAnsi="Times New Roman" w:cs="Times New Roman"/>
          <w:sz w:val="24"/>
          <w:szCs w:val="24"/>
        </w:rPr>
        <w:t>e</w:t>
      </w:r>
      <w:r w:rsidR="00A074A6">
        <w:rPr>
          <w:rFonts w:ascii="Times New Roman" w:hAnsi="Times New Roman" w:cs="Times New Roman"/>
          <w:sz w:val="24"/>
          <w:szCs w:val="24"/>
        </w:rPr>
        <w:t xml:space="preserve"> </w:t>
      </w:r>
      <w:r w:rsidRPr="3B8782C8" w:rsidR="00441E5F">
        <w:rPr>
          <w:rFonts w:ascii="Times New Roman" w:hAnsi="Times New Roman" w:cs="Times New Roman"/>
          <w:sz w:val="24"/>
          <w:szCs w:val="24"/>
        </w:rPr>
        <w:t>préférence</w:t>
      </w:r>
      <w:r w:rsidRPr="3B8782C8" w:rsidR="00D74C59">
        <w:rPr>
          <w:rFonts w:ascii="Times New Roman" w:hAnsi="Times New Roman" w:cs="Times New Roman"/>
          <w:sz w:val="24"/>
          <w:szCs w:val="24"/>
        </w:rPr>
        <w:t xml:space="preserve"> par </w:t>
      </w:r>
      <w:r w:rsidRPr="3B8782C8" w:rsidR="00697C64">
        <w:rPr>
          <w:rFonts w:ascii="Times New Roman" w:hAnsi="Times New Roman" w:cs="Times New Roman"/>
          <w:sz w:val="24"/>
          <w:szCs w:val="24"/>
        </w:rPr>
        <w:t>e</w:t>
      </w:r>
      <w:r w:rsidRPr="3B8782C8" w:rsidR="00D74C59">
        <w:rPr>
          <w:rFonts w:ascii="Times New Roman" w:hAnsi="Times New Roman" w:cs="Times New Roman"/>
          <w:sz w:val="24"/>
          <w:szCs w:val="24"/>
        </w:rPr>
        <w:t>mail</w:t>
      </w:r>
      <w:r w:rsidRPr="3B8782C8" w:rsidR="00441E5F">
        <w:rPr>
          <w:rFonts w:ascii="Times New Roman" w:hAnsi="Times New Roman" w:cs="Times New Roman"/>
          <w:sz w:val="24"/>
          <w:szCs w:val="24"/>
        </w:rPr>
        <w:t xml:space="preserve"> à </w:t>
      </w:r>
      <w:r w:rsidRPr="3B8782C8" w:rsidR="00A04160">
        <w:rPr>
          <w:rStyle w:val="Lienhypertexte"/>
          <w:rFonts w:ascii="Times New Roman" w:hAnsi="Times New Roman" w:cs="Times New Roman"/>
          <w:sz w:val="24"/>
          <w:szCs w:val="24"/>
        </w:rPr>
        <w:t>tabledeterroir</w:t>
      </w:r>
      <w:r w:rsidRPr="3B8782C8" w:rsidR="002E582A">
        <w:rPr>
          <w:rStyle w:val="Lienhypertexte"/>
          <w:rFonts w:ascii="Times New Roman" w:hAnsi="Times New Roman" w:cs="Times New Roman"/>
          <w:sz w:val="24"/>
          <w:szCs w:val="24"/>
        </w:rPr>
        <w:t>@apaqw.be.</w:t>
      </w:r>
    </w:p>
    <w:p w:rsidRPr="00697C64" w:rsidR="00441E5F" w:rsidP="3B8782C8" w:rsidRDefault="00441E5F" w14:paraId="46B370D5" w14:textId="67E59990">
      <w:pPr>
        <w:spacing w:after="0" w:line="240" w:lineRule="auto"/>
        <w:rPr>
          <w:rFonts w:ascii="Times New Roman" w:hAnsi="Times New Roman" w:cs="Times New Roman"/>
          <w:sz w:val="24"/>
          <w:szCs w:val="24"/>
        </w:rPr>
      </w:pPr>
      <w:r w:rsidRPr="3B8782C8">
        <w:rPr>
          <w:rFonts w:ascii="Times New Roman" w:hAnsi="Times New Roman" w:cs="Times New Roman"/>
          <w:sz w:val="24"/>
          <w:szCs w:val="24"/>
        </w:rPr>
        <w:t>Ou par courrier postal à :</w:t>
      </w:r>
    </w:p>
    <w:p w:rsidR="00D74C59" w:rsidP="3B8782C8" w:rsidRDefault="00D74C59" w14:paraId="3AD3C3A1" w14:textId="41813D98">
      <w:pPr>
        <w:spacing w:after="0" w:line="240" w:lineRule="auto"/>
        <w:rPr>
          <w:rFonts w:ascii="Times New Roman" w:hAnsi="Times New Roman" w:cs="Times New Roman"/>
          <w:sz w:val="24"/>
          <w:szCs w:val="24"/>
        </w:rPr>
      </w:pPr>
      <w:r w:rsidRPr="3B8782C8">
        <w:rPr>
          <w:rFonts w:ascii="Times New Roman" w:hAnsi="Times New Roman" w:cs="Times New Roman"/>
          <w:sz w:val="24"/>
          <w:szCs w:val="24"/>
        </w:rPr>
        <w:t>APAQ-W</w:t>
      </w:r>
      <w:r w:rsidR="00A074A6">
        <w:rPr>
          <w:rFonts w:ascii="Times New Roman" w:hAnsi="Times New Roman" w:cs="Times New Roman"/>
          <w:sz w:val="24"/>
          <w:szCs w:val="24"/>
        </w:rPr>
        <w:t xml:space="preserve"> </w:t>
      </w:r>
    </w:p>
    <w:p w:rsidR="00A074A6" w:rsidP="3B8782C8" w:rsidRDefault="00A074A6" w14:paraId="0415F79D" w14:textId="0DF26F18">
      <w:pPr>
        <w:spacing w:after="0" w:line="240" w:lineRule="auto"/>
        <w:rPr>
          <w:rFonts w:ascii="Times New Roman" w:hAnsi="Times New Roman" w:cs="Times New Roman"/>
          <w:sz w:val="24"/>
          <w:szCs w:val="24"/>
        </w:rPr>
      </w:pPr>
      <w:r w:rsidRPr="00A074A6">
        <w:rPr>
          <w:rFonts w:ascii="Times New Roman" w:hAnsi="Times New Roman" w:cs="Times New Roman"/>
          <w:sz w:val="24"/>
          <w:szCs w:val="24"/>
        </w:rPr>
        <w:t xml:space="preserve">Avenue Comte de Smet de Nayer, 14 </w:t>
      </w:r>
    </w:p>
    <w:p w:rsidRPr="00697C64" w:rsidR="00A074A6" w:rsidP="3B8782C8" w:rsidRDefault="00A074A6" w14:paraId="1624CA10" w14:textId="289C935C">
      <w:pPr>
        <w:spacing w:after="0" w:line="240" w:lineRule="auto"/>
        <w:rPr>
          <w:rFonts w:ascii="Times New Roman" w:hAnsi="Times New Roman" w:cs="Times New Roman"/>
          <w:sz w:val="24"/>
          <w:szCs w:val="24"/>
        </w:rPr>
      </w:pPr>
      <w:r w:rsidRPr="00A074A6">
        <w:rPr>
          <w:rFonts w:ascii="Times New Roman" w:hAnsi="Times New Roman" w:cs="Times New Roman"/>
          <w:sz w:val="24"/>
          <w:szCs w:val="24"/>
        </w:rPr>
        <w:t>5000 Namur</w:t>
      </w:r>
    </w:p>
    <w:p w:rsidR="00D74C59" w:rsidP="00697C64" w:rsidRDefault="00D74C59" w14:paraId="53E5D2F2" w14:textId="465954F9">
      <w:pPr>
        <w:spacing w:after="0" w:line="240" w:lineRule="auto"/>
        <w:jc w:val="both"/>
        <w:rPr>
          <w:rFonts w:ascii="Times New Roman" w:hAnsi="Times New Roman" w:cs="Times New Roman"/>
          <w:sz w:val="24"/>
          <w:szCs w:val="24"/>
        </w:rPr>
      </w:pPr>
    </w:p>
    <w:p w:rsidR="00B64D8C" w:rsidP="00697C64" w:rsidRDefault="00B64D8C" w14:paraId="6C1D9BB6" w14:textId="46EB8B5B">
      <w:pPr>
        <w:spacing w:after="0" w:line="240" w:lineRule="auto"/>
        <w:jc w:val="both"/>
        <w:rPr>
          <w:rFonts w:ascii="Times New Roman" w:hAnsi="Times New Roman" w:cs="Times New Roman"/>
          <w:sz w:val="24"/>
          <w:szCs w:val="24"/>
        </w:rPr>
      </w:pPr>
    </w:p>
    <w:p w:rsidR="00B64D8C" w:rsidP="00697C64" w:rsidRDefault="00B64D8C" w14:paraId="554DEDCF" w14:textId="29A9108B">
      <w:pPr>
        <w:spacing w:after="0" w:line="240" w:lineRule="auto"/>
        <w:jc w:val="both"/>
        <w:rPr>
          <w:rFonts w:ascii="Times New Roman" w:hAnsi="Times New Roman" w:cs="Times New Roman"/>
          <w:sz w:val="24"/>
          <w:szCs w:val="24"/>
        </w:rPr>
      </w:pPr>
    </w:p>
    <w:p w:rsidR="00B64D8C" w:rsidP="00697C64" w:rsidRDefault="00B64D8C" w14:paraId="55EC5F04" w14:textId="6805F0F8">
      <w:pPr>
        <w:spacing w:after="0" w:line="240" w:lineRule="auto"/>
        <w:jc w:val="both"/>
        <w:rPr>
          <w:rFonts w:ascii="Times New Roman" w:hAnsi="Times New Roman" w:cs="Times New Roman"/>
          <w:sz w:val="24"/>
          <w:szCs w:val="24"/>
        </w:rPr>
      </w:pPr>
    </w:p>
    <w:p w:rsidR="00B64D8C" w:rsidP="00697C64" w:rsidRDefault="00B64D8C" w14:paraId="46FA561A" w14:textId="0CC5EE87">
      <w:pPr>
        <w:spacing w:after="0" w:line="240" w:lineRule="auto"/>
        <w:jc w:val="both"/>
        <w:rPr>
          <w:rFonts w:ascii="Times New Roman" w:hAnsi="Times New Roman" w:cs="Times New Roman"/>
          <w:sz w:val="24"/>
          <w:szCs w:val="24"/>
        </w:rPr>
      </w:pPr>
    </w:p>
    <w:p w:rsidR="00B64D8C" w:rsidP="00697C64" w:rsidRDefault="00B64D8C" w14:paraId="205C64AC" w14:textId="138ED3BC">
      <w:pPr>
        <w:spacing w:after="0" w:line="240" w:lineRule="auto"/>
        <w:jc w:val="both"/>
        <w:rPr>
          <w:rFonts w:ascii="Times New Roman" w:hAnsi="Times New Roman" w:cs="Times New Roman"/>
          <w:sz w:val="24"/>
          <w:szCs w:val="24"/>
        </w:rPr>
      </w:pPr>
    </w:p>
    <w:p w:rsidR="00B64D8C" w:rsidP="00697C64" w:rsidRDefault="00B64D8C" w14:paraId="695D7E14" w14:textId="42BABA9A">
      <w:pPr>
        <w:spacing w:after="0" w:line="240" w:lineRule="auto"/>
        <w:jc w:val="both"/>
        <w:rPr>
          <w:rFonts w:ascii="Times New Roman" w:hAnsi="Times New Roman" w:cs="Times New Roman"/>
          <w:sz w:val="24"/>
          <w:szCs w:val="24"/>
        </w:rPr>
      </w:pPr>
    </w:p>
    <w:p w:rsidR="00B64D8C" w:rsidP="00697C64" w:rsidRDefault="00B64D8C" w14:paraId="10959105" w14:textId="54E935F2">
      <w:pPr>
        <w:spacing w:after="0" w:line="240" w:lineRule="auto"/>
        <w:jc w:val="both"/>
        <w:rPr>
          <w:rFonts w:ascii="Times New Roman" w:hAnsi="Times New Roman" w:cs="Times New Roman"/>
          <w:sz w:val="24"/>
          <w:szCs w:val="24"/>
        </w:rPr>
      </w:pPr>
    </w:p>
    <w:p w:rsidR="00B64D8C" w:rsidP="00697C64" w:rsidRDefault="00B64D8C" w14:paraId="11C7698C" w14:textId="2A28D12A">
      <w:pPr>
        <w:spacing w:after="0" w:line="240" w:lineRule="auto"/>
        <w:jc w:val="both"/>
        <w:rPr>
          <w:rFonts w:ascii="Times New Roman" w:hAnsi="Times New Roman" w:cs="Times New Roman"/>
          <w:sz w:val="24"/>
          <w:szCs w:val="24"/>
        </w:rPr>
      </w:pPr>
    </w:p>
    <w:p w:rsidR="00B64D8C" w:rsidP="00697C64" w:rsidRDefault="00B64D8C" w14:paraId="7AECFFA9" w14:textId="7118FA91">
      <w:pPr>
        <w:spacing w:after="0" w:line="240" w:lineRule="auto"/>
        <w:jc w:val="both"/>
        <w:rPr>
          <w:rFonts w:ascii="Times New Roman" w:hAnsi="Times New Roman" w:cs="Times New Roman"/>
          <w:sz w:val="24"/>
          <w:szCs w:val="24"/>
        </w:rPr>
      </w:pPr>
    </w:p>
    <w:p w:rsidR="00B64D8C" w:rsidP="00697C64" w:rsidRDefault="00B64D8C" w14:paraId="66517666" w14:textId="5E380C48">
      <w:pPr>
        <w:spacing w:after="0" w:line="240" w:lineRule="auto"/>
        <w:jc w:val="both"/>
        <w:rPr>
          <w:rFonts w:ascii="Times New Roman" w:hAnsi="Times New Roman" w:cs="Times New Roman"/>
          <w:sz w:val="24"/>
          <w:szCs w:val="24"/>
        </w:rPr>
      </w:pPr>
    </w:p>
    <w:p w:rsidR="00B64D8C" w:rsidP="00697C64" w:rsidRDefault="00B64D8C" w14:paraId="753AAEC9" w14:textId="67504616">
      <w:pPr>
        <w:spacing w:after="0" w:line="240" w:lineRule="auto"/>
        <w:jc w:val="both"/>
        <w:rPr>
          <w:rFonts w:ascii="Times New Roman" w:hAnsi="Times New Roman" w:cs="Times New Roman"/>
          <w:sz w:val="24"/>
          <w:szCs w:val="24"/>
        </w:rPr>
      </w:pPr>
    </w:p>
    <w:p w:rsidRPr="00B64D8C" w:rsidR="00B64D8C" w:rsidP="00B64D8C" w:rsidRDefault="00B64D8C" w14:paraId="6E405CF3" w14:textId="77777777">
      <w:pPr>
        <w:jc w:val="right"/>
        <w:rPr>
          <w:rFonts w:ascii="Times New Roman" w:hAnsi="Times New Roman" w:cs="Times New Roman"/>
          <w:b/>
          <w:sz w:val="40"/>
          <w:szCs w:val="40"/>
          <w:u w:val="single"/>
        </w:rPr>
      </w:pPr>
      <w:r w:rsidRPr="00B64D8C">
        <w:rPr>
          <w:noProof/>
          <w:lang w:eastAsia="fr-BE"/>
        </w:rPr>
        <w:lastRenderedPageBreak/>
        <w:drawing>
          <wp:anchor distT="0" distB="0" distL="114300" distR="114300" simplePos="0" relativeHeight="251659264" behindDoc="1" locked="0" layoutInCell="1" allowOverlap="1" wp14:anchorId="5C8DAA32" wp14:editId="41C71C07">
            <wp:simplePos x="0" y="0"/>
            <wp:positionH relativeFrom="margin">
              <wp:posOffset>43180</wp:posOffset>
            </wp:positionH>
            <wp:positionV relativeFrom="margin">
              <wp:posOffset>81280</wp:posOffset>
            </wp:positionV>
            <wp:extent cx="2539365" cy="779145"/>
            <wp:effectExtent l="0" t="0" r="0" b="1905"/>
            <wp:wrapNone/>
            <wp:docPr id="12"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11">
                      <a:extLst>
                        <a:ext uri="{28A0092B-C50C-407E-A947-70E740481C1C}">
                          <a14:useLocalDpi xmlns:a14="http://schemas.microsoft.com/office/drawing/2010/main" val="0"/>
                        </a:ext>
                      </a:extLst>
                    </a:blip>
                    <a:srcRect t="34666" b="34663"/>
                    <a:stretch>
                      <a:fillRect/>
                    </a:stretch>
                  </pic:blipFill>
                  <pic:spPr bwMode="auto">
                    <a:xfrm>
                      <a:off x="0" y="0"/>
                      <a:ext cx="2539365"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D8C">
        <w:rPr>
          <w:rFonts w:ascii="Times New Roman" w:hAnsi="Times New Roman" w:cs="Times New Roman"/>
          <w:noProof/>
          <w:sz w:val="24"/>
          <w:szCs w:val="24"/>
          <w:lang w:eastAsia="fr-BE"/>
        </w:rPr>
        <w:drawing>
          <wp:inline distT="0" distB="0" distL="0" distR="0" wp14:anchorId="0E8B068C" wp14:editId="0686DFB6">
            <wp:extent cx="1869633" cy="1357753"/>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3552" cy="1375124"/>
                    </a:xfrm>
                    <a:prstGeom prst="rect">
                      <a:avLst/>
                    </a:prstGeom>
                  </pic:spPr>
                </pic:pic>
              </a:graphicData>
            </a:graphic>
          </wp:inline>
        </w:drawing>
      </w:r>
      <w:r w:rsidRPr="00B64D8C">
        <w:rPr>
          <w:rFonts w:ascii="Times New Roman" w:hAnsi="Times New Roman" w:cs="Times New Roman"/>
          <w:b/>
          <w:sz w:val="40"/>
          <w:szCs w:val="40"/>
          <w:u w:val="single"/>
        </w:rPr>
        <w:t xml:space="preserve"> </w:t>
      </w:r>
    </w:p>
    <w:p w:rsidRPr="00B64D8C" w:rsidR="00B64D8C" w:rsidP="00B64D8C" w:rsidRDefault="00B64D8C" w14:paraId="363ACC97" w14:textId="77777777">
      <w:pPr>
        <w:jc w:val="center"/>
        <w:rPr>
          <w:rFonts w:ascii="Times New Roman" w:hAnsi="Times New Roman" w:cs="Times New Roman"/>
          <w:sz w:val="36"/>
          <w:szCs w:val="36"/>
        </w:rPr>
      </w:pPr>
      <w:r w:rsidRPr="00B64D8C">
        <w:rPr>
          <w:rFonts w:ascii="Times New Roman" w:hAnsi="Times New Roman" w:cs="Times New Roman"/>
          <w:b/>
          <w:sz w:val="36"/>
          <w:szCs w:val="36"/>
          <w:u w:val="single"/>
        </w:rPr>
        <w:t>Formulaire d’inscription au Réseau « Table de Terroir »</w:t>
      </w:r>
    </w:p>
    <w:tbl>
      <w:tblPr>
        <w:tblStyle w:val="Grilledutableau1"/>
        <w:tblW w:w="0" w:type="auto"/>
        <w:tblLook w:val="04A0" w:firstRow="1" w:lastRow="0" w:firstColumn="1" w:lastColumn="0" w:noHBand="0" w:noVBand="1"/>
      </w:tblPr>
      <w:tblGrid>
        <w:gridCol w:w="9062"/>
      </w:tblGrid>
      <w:tr w:rsidRPr="00B64D8C" w:rsidR="00B64D8C" w:rsidTr="63DD2193" w14:paraId="6AD908C0" w14:textId="77777777">
        <w:tc>
          <w:tcPr>
            <w:tcW w:w="9062" w:type="dxa"/>
            <w:tcMar/>
          </w:tcPr>
          <w:p w:rsidRPr="00B64D8C" w:rsidR="00B64D8C" w:rsidP="00B64D8C" w:rsidRDefault="00B64D8C" w14:paraId="08C78F81" w14:textId="77777777">
            <w:pPr>
              <w:jc w:val="both"/>
              <w:rPr>
                <w:rFonts w:ascii="Times New Roman" w:hAnsi="Times New Roman" w:cs="Times New Roman"/>
                <w:b/>
                <w:sz w:val="24"/>
                <w:szCs w:val="24"/>
              </w:rPr>
            </w:pPr>
            <w:r w:rsidRPr="00B64D8C">
              <w:rPr>
                <w:rFonts w:ascii="Times New Roman" w:hAnsi="Times New Roman" w:cs="Times New Roman"/>
                <w:b/>
                <w:sz w:val="24"/>
                <w:szCs w:val="24"/>
              </w:rPr>
              <w:t>CADRE 1 : COORDONNEES DU DEMANDEUR (à compléter en caractères d’imprimerie)</w:t>
            </w:r>
          </w:p>
        </w:tc>
      </w:tr>
      <w:tr w:rsidRPr="00B64D8C" w:rsidR="00B64D8C" w:rsidTr="63DD2193" w14:paraId="3C2CD319" w14:textId="77777777">
        <w:tc>
          <w:tcPr>
            <w:tcW w:w="9062" w:type="dxa"/>
            <w:tcMar/>
          </w:tcPr>
          <w:p w:rsidRPr="00B64D8C" w:rsidR="00B64D8C" w:rsidP="00B64D8C" w:rsidRDefault="00B64D8C" w14:paraId="23319321" w14:textId="77777777">
            <w:pPr>
              <w:jc w:val="both"/>
              <w:rPr>
                <w:rFonts w:ascii="Times New Roman" w:hAnsi="Times New Roman" w:cs="Times New Roman"/>
                <w:b/>
                <w:bCs/>
                <w:sz w:val="24"/>
                <w:szCs w:val="24"/>
              </w:rPr>
            </w:pPr>
            <w:r w:rsidRPr="00B64D8C">
              <w:rPr>
                <w:rFonts w:ascii="Times New Roman" w:hAnsi="Times New Roman" w:cs="Times New Roman"/>
                <w:b/>
                <w:bCs/>
                <w:sz w:val="24"/>
                <w:szCs w:val="24"/>
              </w:rPr>
              <w:t xml:space="preserve">Nom de l’établissement : </w:t>
            </w:r>
          </w:p>
          <w:p w:rsidRPr="00B64D8C" w:rsidR="00B64D8C" w:rsidP="00B64D8C" w:rsidRDefault="00B64D8C" w14:paraId="3FE629B0" w14:textId="77777777">
            <w:pPr>
              <w:jc w:val="both"/>
              <w:rPr>
                <w:rFonts w:ascii="Times New Roman" w:hAnsi="Times New Roman" w:cs="Times New Roman"/>
                <w:sz w:val="24"/>
                <w:szCs w:val="24"/>
              </w:rPr>
            </w:pPr>
          </w:p>
          <w:p w:rsidRPr="00B64D8C" w:rsidR="00B64D8C" w:rsidP="00B64D8C" w:rsidRDefault="00B64D8C" w14:paraId="7BDA1076" w14:textId="77777777">
            <w:pPr>
              <w:spacing w:line="259" w:lineRule="auto"/>
              <w:jc w:val="both"/>
              <w:rPr>
                <w:rFonts w:ascii="Times New Roman" w:hAnsi="Times New Roman" w:cs="Times New Roman"/>
                <w:b/>
                <w:bCs/>
                <w:sz w:val="24"/>
                <w:szCs w:val="24"/>
              </w:rPr>
            </w:pPr>
            <w:r w:rsidRPr="00B64D8C">
              <w:rPr>
                <w:rFonts w:ascii="Times New Roman" w:hAnsi="Times New Roman" w:cs="Times New Roman"/>
                <w:b/>
                <w:bCs/>
                <w:sz w:val="24"/>
                <w:szCs w:val="24"/>
              </w:rPr>
              <w:t xml:space="preserve">Type d’établissement : </w:t>
            </w:r>
            <w:r w:rsidRPr="00B64D8C">
              <w:rPr>
                <w:rFonts w:ascii="Times New Roman" w:hAnsi="Times New Roman" w:eastAsia="Times New Roman" w:cs="Times New Roman"/>
                <w:color w:val="000000" w:themeColor="text1"/>
                <w:sz w:val="24"/>
                <w:szCs w:val="24"/>
              </w:rPr>
              <w:t>Restaurant – Hôtel/Restaurant – Restaurant à la ferme – Restaurant éphémère – Brasserie ou café-restaurant – Petite restauration/snacks à consommer sur place</w:t>
            </w:r>
          </w:p>
          <w:p w:rsidRPr="00B64D8C" w:rsidR="00B64D8C" w:rsidP="00B64D8C" w:rsidRDefault="00B64D8C" w14:paraId="77B682AA" w14:textId="77777777">
            <w:pPr>
              <w:jc w:val="both"/>
              <w:rPr>
                <w:rFonts w:ascii="Times New Roman" w:hAnsi="Times New Roman" w:cs="Times New Roman"/>
                <w:i/>
                <w:iCs/>
                <w:sz w:val="24"/>
                <w:szCs w:val="24"/>
              </w:rPr>
            </w:pPr>
          </w:p>
          <w:p w:rsidRPr="00B64D8C" w:rsidR="00B64D8C" w:rsidP="00B64D8C" w:rsidRDefault="00B64D8C" w14:paraId="2FBFA114" w14:textId="77777777">
            <w:pPr>
              <w:jc w:val="both"/>
              <w:rPr>
                <w:rFonts w:ascii="Times New Roman" w:hAnsi="Times New Roman" w:cs="Times New Roman"/>
                <w:i/>
                <w:iCs/>
                <w:sz w:val="24"/>
                <w:szCs w:val="24"/>
              </w:rPr>
            </w:pPr>
            <w:r w:rsidRPr="00B64D8C">
              <w:rPr>
                <w:rFonts w:ascii="Times New Roman" w:hAnsi="Times New Roman" w:cs="Times New Roman"/>
                <w:i/>
                <w:iCs/>
                <w:sz w:val="24"/>
                <w:szCs w:val="24"/>
              </w:rPr>
              <w:t>(Entourez le type correspondant à votre établissement – il peut y en avoir plusieurs)</w:t>
            </w:r>
          </w:p>
          <w:p w:rsidRPr="00B64D8C" w:rsidR="00B64D8C" w:rsidP="00B64D8C" w:rsidRDefault="00B64D8C" w14:paraId="659356B4" w14:textId="77777777">
            <w:pPr>
              <w:jc w:val="both"/>
              <w:rPr>
                <w:rFonts w:ascii="Times New Roman" w:hAnsi="Times New Roman" w:cs="Times New Roman"/>
                <w:sz w:val="24"/>
                <w:szCs w:val="24"/>
              </w:rPr>
            </w:pPr>
          </w:p>
          <w:p w:rsidRPr="00B64D8C" w:rsidR="00B64D8C" w:rsidP="00B64D8C" w:rsidRDefault="00B64D8C" w14:paraId="60721A72" w14:textId="77777777">
            <w:pPr>
              <w:jc w:val="both"/>
              <w:rPr>
                <w:rFonts w:ascii="Times New Roman" w:hAnsi="Times New Roman" w:cs="Times New Roman"/>
                <w:b/>
                <w:bCs/>
                <w:sz w:val="24"/>
                <w:szCs w:val="24"/>
              </w:rPr>
            </w:pPr>
            <w:r w:rsidRPr="00B64D8C">
              <w:rPr>
                <w:rFonts w:ascii="Times New Roman" w:hAnsi="Times New Roman" w:cs="Times New Roman"/>
                <w:b/>
                <w:bCs/>
                <w:sz w:val="24"/>
                <w:szCs w:val="24"/>
              </w:rPr>
              <w:t xml:space="preserve">Responsable(s) : </w:t>
            </w:r>
          </w:p>
          <w:p w:rsidRPr="00B64D8C" w:rsidR="00B64D8C" w:rsidP="00B64D8C" w:rsidRDefault="00B64D8C" w14:paraId="146D6634" w14:textId="77777777">
            <w:pPr>
              <w:jc w:val="both"/>
              <w:rPr>
                <w:rFonts w:ascii="Times New Roman" w:hAnsi="Times New Roman" w:cs="Times New Roman"/>
                <w:sz w:val="24"/>
                <w:szCs w:val="24"/>
              </w:rPr>
            </w:pPr>
          </w:p>
          <w:p w:rsidRPr="00B64D8C" w:rsidR="00B64D8C" w:rsidP="00B64D8C" w:rsidRDefault="00B64D8C" w14:paraId="43F683C0" w14:textId="77777777">
            <w:pPr>
              <w:jc w:val="both"/>
              <w:rPr>
                <w:rFonts w:ascii="Times New Roman" w:hAnsi="Times New Roman" w:cs="Times New Roman"/>
                <w:sz w:val="24"/>
                <w:szCs w:val="24"/>
              </w:rPr>
            </w:pPr>
            <w:r w:rsidRPr="00B64D8C">
              <w:rPr>
                <w:rFonts w:ascii="Times New Roman" w:hAnsi="Times New Roman" w:cs="Times New Roman"/>
                <w:b/>
                <w:bCs/>
                <w:sz w:val="24"/>
                <w:szCs w:val="24"/>
              </w:rPr>
              <w:t>Qualité :</w:t>
            </w:r>
            <w:r w:rsidRPr="00B64D8C">
              <w:rPr>
                <w:rFonts w:ascii="Times New Roman" w:hAnsi="Times New Roman" w:cs="Times New Roman"/>
                <w:sz w:val="24"/>
                <w:szCs w:val="24"/>
              </w:rPr>
              <w:t xml:space="preserve"> </w:t>
            </w:r>
            <w:r w:rsidRPr="00B64D8C">
              <w:rPr>
                <w:rFonts w:ascii="Times New Roman" w:hAnsi="Times New Roman" w:cs="Times New Roman"/>
                <w:i/>
                <w:iCs/>
                <w:sz w:val="24"/>
                <w:szCs w:val="24"/>
              </w:rPr>
              <w:t>(Précisez : Propriétaire – Exploitant – Gestionnaire – Autres)</w:t>
            </w:r>
          </w:p>
          <w:p w:rsidRPr="00B64D8C" w:rsidR="00B64D8C" w:rsidP="00B64D8C" w:rsidRDefault="00B64D8C" w14:paraId="632932B1" w14:textId="77777777">
            <w:pPr>
              <w:jc w:val="both"/>
              <w:rPr>
                <w:rFonts w:ascii="Times New Roman" w:hAnsi="Times New Roman" w:cs="Times New Roman"/>
                <w:sz w:val="24"/>
                <w:szCs w:val="24"/>
              </w:rPr>
            </w:pPr>
          </w:p>
          <w:p w:rsidRPr="00B64D8C" w:rsidR="00B64D8C" w:rsidP="00B64D8C" w:rsidRDefault="00B64D8C" w14:paraId="3E8A9741" w14:textId="77777777">
            <w:pPr>
              <w:jc w:val="both"/>
              <w:rPr>
                <w:rFonts w:ascii="Times New Roman" w:hAnsi="Times New Roman" w:cs="Times New Roman"/>
                <w:sz w:val="24"/>
                <w:szCs w:val="24"/>
              </w:rPr>
            </w:pPr>
            <w:r w:rsidRPr="00B64D8C">
              <w:rPr>
                <w:rFonts w:ascii="Times New Roman" w:hAnsi="Times New Roman" w:cs="Times New Roman"/>
                <w:b/>
                <w:bCs/>
                <w:sz w:val="24"/>
                <w:szCs w:val="24"/>
              </w:rPr>
              <w:t>Adresse complète</w:t>
            </w:r>
            <w:r w:rsidRPr="00B64D8C">
              <w:rPr>
                <w:rFonts w:ascii="Times New Roman" w:hAnsi="Times New Roman" w:cs="Times New Roman"/>
                <w:sz w:val="24"/>
                <w:szCs w:val="24"/>
              </w:rPr>
              <w:t xml:space="preserve"> </w:t>
            </w:r>
            <w:r w:rsidRPr="00B64D8C">
              <w:rPr>
                <w:rFonts w:ascii="Times New Roman" w:hAnsi="Times New Roman" w:cs="Times New Roman"/>
                <w:i/>
                <w:iCs/>
                <w:sz w:val="24"/>
                <w:szCs w:val="24"/>
              </w:rPr>
              <w:t>(rue, n°, code postal, localité) </w:t>
            </w:r>
            <w:r w:rsidRPr="00B64D8C">
              <w:rPr>
                <w:rFonts w:ascii="Times New Roman" w:hAnsi="Times New Roman" w:cs="Times New Roman"/>
                <w:sz w:val="24"/>
                <w:szCs w:val="24"/>
              </w:rPr>
              <w:t>:</w:t>
            </w:r>
          </w:p>
          <w:p w:rsidRPr="00B64D8C" w:rsidR="00B64D8C" w:rsidP="00B64D8C" w:rsidRDefault="00B64D8C" w14:paraId="65D9621E" w14:textId="77777777">
            <w:pPr>
              <w:jc w:val="both"/>
              <w:rPr>
                <w:rFonts w:ascii="Times New Roman" w:hAnsi="Times New Roman" w:cs="Times New Roman"/>
                <w:sz w:val="24"/>
                <w:szCs w:val="24"/>
              </w:rPr>
            </w:pPr>
          </w:p>
          <w:p w:rsidRPr="00B64D8C" w:rsidR="00B64D8C" w:rsidP="00B64D8C" w:rsidRDefault="00B64D8C" w14:paraId="5F95FA01" w14:textId="77777777">
            <w:pPr>
              <w:jc w:val="both"/>
              <w:rPr>
                <w:rFonts w:ascii="Times New Roman" w:hAnsi="Times New Roman" w:cs="Times New Roman"/>
                <w:sz w:val="24"/>
                <w:szCs w:val="24"/>
              </w:rPr>
            </w:pPr>
          </w:p>
          <w:p w:rsidRPr="00B64D8C" w:rsidR="00B64D8C" w:rsidP="00B64D8C" w:rsidRDefault="00B64D8C" w14:paraId="17A4E1CA" w14:textId="77777777">
            <w:pPr>
              <w:jc w:val="both"/>
              <w:rPr>
                <w:rFonts w:ascii="Times New Roman" w:hAnsi="Times New Roman" w:cs="Times New Roman"/>
                <w:b/>
                <w:bCs/>
                <w:sz w:val="24"/>
                <w:szCs w:val="24"/>
              </w:rPr>
            </w:pPr>
            <w:r w:rsidRPr="00B64D8C">
              <w:rPr>
                <w:rFonts w:ascii="Times New Roman" w:hAnsi="Times New Roman" w:cs="Times New Roman"/>
                <w:b/>
                <w:bCs/>
                <w:sz w:val="24"/>
                <w:szCs w:val="24"/>
              </w:rPr>
              <w:t xml:space="preserve">Province : </w:t>
            </w:r>
          </w:p>
          <w:p w:rsidRPr="00B64D8C" w:rsidR="00B64D8C" w:rsidP="00B64D8C" w:rsidRDefault="00B64D8C" w14:paraId="2B76CBAA" w14:textId="77777777">
            <w:pPr>
              <w:jc w:val="both"/>
              <w:rPr>
                <w:rFonts w:ascii="Times New Roman" w:hAnsi="Times New Roman" w:cs="Times New Roman"/>
                <w:sz w:val="24"/>
                <w:szCs w:val="24"/>
              </w:rPr>
            </w:pPr>
          </w:p>
          <w:p w:rsidRPr="00B64D8C" w:rsidR="00B64D8C" w:rsidP="00B64D8C" w:rsidRDefault="00B64D8C" w14:paraId="077004F7" w14:textId="77777777">
            <w:pPr>
              <w:jc w:val="both"/>
              <w:rPr>
                <w:rFonts w:ascii="Times New Roman" w:hAnsi="Times New Roman" w:cs="Times New Roman"/>
                <w:sz w:val="24"/>
                <w:szCs w:val="24"/>
              </w:rPr>
            </w:pPr>
            <w:r w:rsidRPr="00B64D8C">
              <w:rPr>
                <w:rFonts w:ascii="Times New Roman" w:hAnsi="Times New Roman" w:cs="Times New Roman"/>
                <w:b/>
                <w:bCs/>
                <w:sz w:val="24"/>
                <w:szCs w:val="24"/>
              </w:rPr>
              <w:t>N° Entreprise</w:t>
            </w:r>
            <w:r w:rsidRPr="00B64D8C">
              <w:rPr>
                <w:rFonts w:ascii="Times New Roman" w:hAnsi="Times New Roman" w:cs="Times New Roman"/>
                <w:sz w:val="24"/>
                <w:szCs w:val="24"/>
              </w:rPr>
              <w:t xml:space="preserve"> BCE/TVA : </w:t>
            </w:r>
          </w:p>
          <w:p w:rsidRPr="00B64D8C" w:rsidR="00B64D8C" w:rsidP="00B64D8C" w:rsidRDefault="00B64D8C" w14:paraId="6F7B20CA" w14:textId="77777777">
            <w:pPr>
              <w:jc w:val="both"/>
              <w:rPr>
                <w:rFonts w:ascii="Times New Roman" w:hAnsi="Times New Roman" w:cs="Times New Roman"/>
                <w:sz w:val="24"/>
                <w:szCs w:val="24"/>
              </w:rPr>
            </w:pPr>
            <w:r w:rsidRPr="00B64D8C">
              <w:rPr>
                <w:rFonts w:ascii="Times New Roman" w:hAnsi="Times New Roman" w:cs="Times New Roman"/>
                <w:sz w:val="24"/>
                <w:szCs w:val="24"/>
              </w:rPr>
              <w:t xml:space="preserve">Téléphone fixe : </w:t>
            </w:r>
          </w:p>
          <w:p w:rsidRPr="00B64D8C" w:rsidR="00B64D8C" w:rsidP="00B64D8C" w:rsidRDefault="00B64D8C" w14:paraId="61A5D3E6" w14:textId="77777777">
            <w:pPr>
              <w:jc w:val="both"/>
              <w:rPr>
                <w:rFonts w:ascii="Times New Roman" w:hAnsi="Times New Roman" w:cs="Times New Roman"/>
                <w:sz w:val="24"/>
                <w:szCs w:val="24"/>
              </w:rPr>
            </w:pPr>
            <w:r w:rsidRPr="00B64D8C">
              <w:rPr>
                <w:rFonts w:ascii="Times New Roman" w:hAnsi="Times New Roman" w:cs="Times New Roman"/>
                <w:sz w:val="24"/>
                <w:szCs w:val="24"/>
              </w:rPr>
              <w:t>GSM :</w:t>
            </w:r>
          </w:p>
          <w:p w:rsidRPr="00B64D8C" w:rsidR="00B64D8C" w:rsidP="00B64D8C" w:rsidRDefault="00B64D8C" w14:paraId="31BF1BC3" w14:textId="77777777">
            <w:pPr>
              <w:jc w:val="both"/>
              <w:rPr>
                <w:rFonts w:ascii="Times New Roman" w:hAnsi="Times New Roman" w:cs="Times New Roman"/>
                <w:sz w:val="24"/>
                <w:szCs w:val="24"/>
              </w:rPr>
            </w:pPr>
            <w:r w:rsidRPr="00B64D8C">
              <w:rPr>
                <w:rFonts w:ascii="Times New Roman" w:hAnsi="Times New Roman" w:cs="Times New Roman"/>
                <w:sz w:val="24"/>
                <w:szCs w:val="24"/>
              </w:rPr>
              <w:t xml:space="preserve">Courriel : </w:t>
            </w:r>
          </w:p>
          <w:p w:rsidRPr="00B64D8C" w:rsidR="00B64D8C" w:rsidP="00B64D8C" w:rsidRDefault="00B64D8C" w14:paraId="0B98CF53" w14:textId="77777777">
            <w:pPr>
              <w:jc w:val="both"/>
              <w:rPr>
                <w:rFonts w:ascii="Times New Roman" w:hAnsi="Times New Roman" w:cs="Times New Roman"/>
                <w:sz w:val="24"/>
                <w:szCs w:val="24"/>
              </w:rPr>
            </w:pPr>
          </w:p>
          <w:p w:rsidRPr="00B64D8C" w:rsidR="00B64D8C" w:rsidP="00B64D8C" w:rsidRDefault="00B64D8C" w14:paraId="00566192" w14:textId="77777777">
            <w:pPr>
              <w:jc w:val="both"/>
              <w:rPr>
                <w:rFonts w:ascii="Times New Roman" w:hAnsi="Times New Roman" w:cs="Times New Roman"/>
                <w:sz w:val="24"/>
                <w:szCs w:val="24"/>
              </w:rPr>
            </w:pPr>
            <w:r w:rsidRPr="00B64D8C">
              <w:rPr>
                <w:rFonts w:ascii="Times New Roman" w:hAnsi="Times New Roman" w:cs="Times New Roman"/>
                <w:b/>
                <w:bCs/>
                <w:sz w:val="24"/>
                <w:szCs w:val="24"/>
              </w:rPr>
              <w:t>Autre personne de contact</w:t>
            </w:r>
            <w:r w:rsidRPr="00B64D8C">
              <w:rPr>
                <w:rFonts w:ascii="Times New Roman" w:hAnsi="Times New Roman" w:cs="Times New Roman"/>
                <w:sz w:val="24"/>
                <w:szCs w:val="24"/>
              </w:rPr>
              <w:t xml:space="preserve"> privilégié : </w:t>
            </w:r>
          </w:p>
          <w:p w:rsidRPr="00B64D8C" w:rsidR="00B64D8C" w:rsidP="00B64D8C" w:rsidRDefault="00B64D8C" w14:paraId="0CE9DD48" w14:textId="77777777">
            <w:pPr>
              <w:jc w:val="both"/>
              <w:rPr>
                <w:rFonts w:ascii="Times New Roman" w:hAnsi="Times New Roman" w:cs="Times New Roman"/>
                <w:sz w:val="24"/>
                <w:szCs w:val="24"/>
              </w:rPr>
            </w:pPr>
            <w:r w:rsidRPr="00B64D8C">
              <w:rPr>
                <w:rFonts w:ascii="Times New Roman" w:hAnsi="Times New Roman" w:cs="Times New Roman"/>
                <w:sz w:val="24"/>
                <w:szCs w:val="24"/>
              </w:rPr>
              <w:t xml:space="preserve">Téléphone fixe : </w:t>
            </w:r>
          </w:p>
          <w:p w:rsidRPr="00B64D8C" w:rsidR="00B64D8C" w:rsidP="00B64D8C" w:rsidRDefault="00B64D8C" w14:paraId="02DAD254" w14:textId="77777777">
            <w:pPr>
              <w:jc w:val="both"/>
              <w:rPr>
                <w:rFonts w:ascii="Times New Roman" w:hAnsi="Times New Roman" w:cs="Times New Roman"/>
                <w:sz w:val="24"/>
                <w:szCs w:val="24"/>
              </w:rPr>
            </w:pPr>
            <w:r w:rsidRPr="00B64D8C">
              <w:rPr>
                <w:rFonts w:ascii="Times New Roman" w:hAnsi="Times New Roman" w:cs="Times New Roman"/>
                <w:sz w:val="24"/>
                <w:szCs w:val="24"/>
              </w:rPr>
              <w:t>GSM :</w:t>
            </w:r>
          </w:p>
          <w:p w:rsidRPr="00B64D8C" w:rsidR="00B64D8C" w:rsidP="00B64D8C" w:rsidRDefault="00B64D8C" w14:paraId="1FC380BA" w14:textId="77777777">
            <w:pPr>
              <w:jc w:val="both"/>
              <w:rPr>
                <w:rFonts w:ascii="Times New Roman" w:hAnsi="Times New Roman" w:cs="Times New Roman"/>
                <w:sz w:val="24"/>
                <w:szCs w:val="24"/>
              </w:rPr>
            </w:pPr>
            <w:r w:rsidRPr="00B64D8C">
              <w:rPr>
                <w:rFonts w:ascii="Times New Roman" w:hAnsi="Times New Roman" w:cs="Times New Roman"/>
                <w:sz w:val="24"/>
                <w:szCs w:val="24"/>
              </w:rPr>
              <w:t xml:space="preserve">Courriel : </w:t>
            </w:r>
          </w:p>
          <w:p w:rsidRPr="00B64D8C" w:rsidR="00B64D8C" w:rsidP="00B64D8C" w:rsidRDefault="00B64D8C" w14:paraId="2A2E2E34" w14:textId="77777777">
            <w:pPr>
              <w:jc w:val="both"/>
              <w:rPr>
                <w:rFonts w:ascii="Times New Roman" w:hAnsi="Times New Roman" w:cs="Times New Roman"/>
                <w:sz w:val="24"/>
                <w:szCs w:val="24"/>
              </w:rPr>
            </w:pPr>
          </w:p>
          <w:p w:rsidRPr="00B64D8C" w:rsidR="00B64D8C" w:rsidP="00B64D8C" w:rsidRDefault="00B64D8C" w14:paraId="48AF412E" w14:textId="77777777">
            <w:pPr>
              <w:jc w:val="both"/>
              <w:rPr>
                <w:rFonts w:ascii="Times New Roman" w:hAnsi="Times New Roman" w:cs="Times New Roman"/>
                <w:sz w:val="24"/>
                <w:szCs w:val="24"/>
              </w:rPr>
            </w:pPr>
            <w:r w:rsidRPr="00B64D8C">
              <w:rPr>
                <w:rFonts w:ascii="Times New Roman" w:hAnsi="Times New Roman" w:cs="Times New Roman"/>
                <w:b/>
                <w:bCs/>
                <w:sz w:val="24"/>
                <w:szCs w:val="24"/>
              </w:rPr>
              <w:t>Nom du Chef de cuisine</w:t>
            </w:r>
            <w:r w:rsidRPr="00B64D8C">
              <w:rPr>
                <w:rFonts w:ascii="Times New Roman" w:hAnsi="Times New Roman" w:cs="Times New Roman"/>
                <w:sz w:val="24"/>
                <w:szCs w:val="24"/>
              </w:rPr>
              <w:t xml:space="preserve"> : </w:t>
            </w:r>
          </w:p>
          <w:p w:rsidRPr="00B64D8C" w:rsidR="00B64D8C" w:rsidP="00B64D8C" w:rsidRDefault="00B64D8C" w14:paraId="066455B6" w14:textId="77777777">
            <w:pPr>
              <w:jc w:val="both"/>
              <w:rPr>
                <w:rFonts w:ascii="Times New Roman" w:hAnsi="Times New Roman" w:cs="Times New Roman"/>
                <w:sz w:val="24"/>
                <w:szCs w:val="24"/>
              </w:rPr>
            </w:pPr>
            <w:r w:rsidRPr="00B64D8C">
              <w:rPr>
                <w:rFonts w:ascii="Times New Roman" w:hAnsi="Times New Roman" w:cs="Times New Roman"/>
                <w:sz w:val="24"/>
                <w:szCs w:val="24"/>
              </w:rPr>
              <w:t xml:space="preserve">Téléphone fixe : </w:t>
            </w:r>
          </w:p>
          <w:p w:rsidRPr="00B64D8C" w:rsidR="00B64D8C" w:rsidP="00B64D8C" w:rsidRDefault="00B64D8C" w14:paraId="5238CBFB" w14:textId="77777777">
            <w:pPr>
              <w:jc w:val="both"/>
              <w:rPr>
                <w:rFonts w:ascii="Times New Roman" w:hAnsi="Times New Roman" w:cs="Times New Roman"/>
                <w:sz w:val="24"/>
                <w:szCs w:val="24"/>
              </w:rPr>
            </w:pPr>
            <w:r w:rsidRPr="00B64D8C">
              <w:rPr>
                <w:rFonts w:ascii="Times New Roman" w:hAnsi="Times New Roman" w:cs="Times New Roman"/>
                <w:sz w:val="24"/>
                <w:szCs w:val="24"/>
              </w:rPr>
              <w:t>GSM :</w:t>
            </w:r>
          </w:p>
          <w:p w:rsidRPr="00B64D8C" w:rsidR="00B64D8C" w:rsidP="00B64D8C" w:rsidRDefault="00B64D8C" w14:paraId="67F6441B" w14:textId="77777777">
            <w:pPr>
              <w:jc w:val="both"/>
              <w:rPr>
                <w:rFonts w:ascii="Times New Roman" w:hAnsi="Times New Roman" w:cs="Times New Roman"/>
                <w:sz w:val="24"/>
                <w:szCs w:val="24"/>
              </w:rPr>
            </w:pPr>
            <w:r w:rsidRPr="00B64D8C">
              <w:rPr>
                <w:rFonts w:ascii="Times New Roman" w:hAnsi="Times New Roman" w:cs="Times New Roman"/>
                <w:sz w:val="24"/>
                <w:szCs w:val="24"/>
              </w:rPr>
              <w:t xml:space="preserve">Email : </w:t>
            </w:r>
          </w:p>
          <w:p w:rsidRPr="00B64D8C" w:rsidR="00B64D8C" w:rsidP="00B64D8C" w:rsidRDefault="00B64D8C" w14:paraId="6D9FBD89" w14:textId="77777777">
            <w:pPr>
              <w:jc w:val="both"/>
              <w:rPr>
                <w:rFonts w:ascii="Times New Roman" w:hAnsi="Times New Roman" w:cs="Times New Roman"/>
                <w:sz w:val="24"/>
                <w:szCs w:val="24"/>
              </w:rPr>
            </w:pPr>
          </w:p>
          <w:p w:rsidRPr="00B64D8C" w:rsidR="00B64D8C" w:rsidP="00B64D8C" w:rsidRDefault="00B64D8C" w14:paraId="24372908" w14:textId="77777777">
            <w:pPr>
              <w:jc w:val="both"/>
              <w:rPr>
                <w:rFonts w:ascii="Times New Roman" w:hAnsi="Times New Roman" w:cs="Times New Roman"/>
                <w:sz w:val="24"/>
                <w:szCs w:val="24"/>
              </w:rPr>
            </w:pPr>
          </w:p>
          <w:p w:rsidRPr="00B64D8C" w:rsidR="00B64D8C" w:rsidP="00B64D8C" w:rsidRDefault="00B64D8C" w14:paraId="732DDFE9" w14:textId="77777777">
            <w:pPr>
              <w:jc w:val="both"/>
              <w:rPr>
                <w:rFonts w:ascii="Times New Roman" w:hAnsi="Times New Roman" w:cs="Times New Roman"/>
                <w:sz w:val="24"/>
                <w:szCs w:val="24"/>
              </w:rPr>
            </w:pPr>
            <w:r w:rsidRPr="00B64D8C">
              <w:rPr>
                <w:rFonts w:ascii="Times New Roman" w:hAnsi="Times New Roman" w:cs="Times New Roman"/>
                <w:b/>
                <w:bCs/>
                <w:sz w:val="24"/>
                <w:szCs w:val="24"/>
              </w:rPr>
              <w:t>Site internet </w:t>
            </w:r>
            <w:r w:rsidRPr="00B64D8C">
              <w:rPr>
                <w:rFonts w:ascii="Times New Roman" w:hAnsi="Times New Roman" w:cs="Times New Roman"/>
                <w:sz w:val="24"/>
                <w:szCs w:val="24"/>
              </w:rPr>
              <w:t xml:space="preserve">: </w:t>
            </w:r>
          </w:p>
          <w:p w:rsidRPr="00B64D8C" w:rsidR="00B64D8C" w:rsidP="00B64D8C" w:rsidRDefault="00B64D8C" w14:paraId="41F3DCD7" w14:textId="77777777">
            <w:pPr>
              <w:jc w:val="both"/>
              <w:rPr>
                <w:rFonts w:ascii="Times New Roman" w:hAnsi="Times New Roman" w:cs="Times New Roman"/>
                <w:sz w:val="24"/>
                <w:szCs w:val="24"/>
              </w:rPr>
            </w:pPr>
          </w:p>
          <w:p w:rsidRPr="00B64D8C" w:rsidR="00B64D8C" w:rsidP="00B64D8C" w:rsidRDefault="00B64D8C" w14:paraId="436BECDC" w14:textId="77777777">
            <w:pPr>
              <w:jc w:val="both"/>
              <w:rPr>
                <w:rFonts w:ascii="Times New Roman" w:hAnsi="Times New Roman" w:cs="Times New Roman"/>
                <w:sz w:val="24"/>
                <w:szCs w:val="24"/>
              </w:rPr>
            </w:pPr>
            <w:r w:rsidRPr="00B64D8C">
              <w:rPr>
                <w:rFonts w:ascii="Times New Roman" w:hAnsi="Times New Roman" w:cs="Times New Roman"/>
                <w:b/>
                <w:bCs/>
                <w:sz w:val="24"/>
                <w:szCs w:val="24"/>
              </w:rPr>
              <w:t>Réseaux sociaux</w:t>
            </w:r>
            <w:r w:rsidRPr="00B64D8C">
              <w:rPr>
                <w:rFonts w:ascii="Times New Roman" w:hAnsi="Times New Roman" w:cs="Times New Roman"/>
                <w:sz w:val="24"/>
                <w:szCs w:val="24"/>
              </w:rPr>
              <w:t xml:space="preserve"> : </w:t>
            </w:r>
          </w:p>
          <w:p w:rsidRPr="00B64D8C" w:rsidR="00B64D8C" w:rsidP="00B64D8C" w:rsidRDefault="00B64D8C" w14:paraId="1E6A9C13" w14:textId="77777777">
            <w:pPr>
              <w:jc w:val="both"/>
              <w:rPr>
                <w:rFonts w:ascii="Times New Roman" w:hAnsi="Times New Roman" w:cs="Times New Roman"/>
                <w:sz w:val="24"/>
                <w:szCs w:val="24"/>
              </w:rPr>
            </w:pPr>
          </w:p>
          <w:p w:rsidRPr="00B64D8C" w:rsidR="00B64D8C" w:rsidP="00B64D8C" w:rsidRDefault="00B64D8C" w14:paraId="7AF24ACF" w14:textId="77777777">
            <w:pPr>
              <w:jc w:val="both"/>
              <w:rPr>
                <w:rFonts w:ascii="Times New Roman" w:hAnsi="Times New Roman" w:cs="Times New Roman"/>
                <w:sz w:val="24"/>
                <w:szCs w:val="24"/>
              </w:rPr>
            </w:pPr>
            <w:r w:rsidRPr="00B64D8C">
              <w:rPr>
                <w:rFonts w:ascii="Times New Roman" w:hAnsi="Times New Roman" w:cs="Times New Roman"/>
                <w:b/>
                <w:bCs/>
                <w:sz w:val="24"/>
                <w:szCs w:val="24"/>
              </w:rPr>
              <w:t>Autres précisions</w:t>
            </w:r>
            <w:r w:rsidRPr="00B64D8C">
              <w:rPr>
                <w:rFonts w:ascii="Times New Roman" w:hAnsi="Times New Roman" w:cs="Times New Roman"/>
                <w:sz w:val="24"/>
                <w:szCs w:val="24"/>
              </w:rPr>
              <w:t xml:space="preserve"> : </w:t>
            </w:r>
          </w:p>
        </w:tc>
      </w:tr>
      <w:tr w:rsidRPr="00B64D8C" w:rsidR="00B64D8C" w:rsidTr="63DD2193" w14:paraId="283C2F61" w14:textId="77777777">
        <w:tc>
          <w:tcPr>
            <w:tcW w:w="9062" w:type="dxa"/>
            <w:tcMar/>
          </w:tcPr>
          <w:p w:rsidRPr="00B64D8C" w:rsidR="00B64D8C" w:rsidP="00B64D8C" w:rsidRDefault="00B64D8C" w14:paraId="1EAB2F24" w14:textId="77777777">
            <w:pPr>
              <w:jc w:val="both"/>
              <w:rPr>
                <w:rFonts w:ascii="Times New Roman" w:hAnsi="Times New Roman" w:cs="Times New Roman"/>
                <w:b/>
                <w:sz w:val="24"/>
                <w:szCs w:val="24"/>
              </w:rPr>
            </w:pPr>
            <w:r w:rsidRPr="00B64D8C">
              <w:rPr>
                <w:rFonts w:ascii="Times New Roman" w:hAnsi="Times New Roman" w:cs="Times New Roman"/>
                <w:b/>
                <w:sz w:val="24"/>
                <w:szCs w:val="24"/>
              </w:rPr>
              <w:lastRenderedPageBreak/>
              <w:t>CADRE 2 : FICHE DESCRIPTIVE DE L’ETABLISSEMENT</w:t>
            </w:r>
          </w:p>
        </w:tc>
      </w:tr>
      <w:tr w:rsidRPr="00B64D8C" w:rsidR="00B64D8C" w:rsidTr="63DD2193" w14:paraId="7279DD71" w14:textId="77777777">
        <w:tc>
          <w:tcPr>
            <w:tcW w:w="9062" w:type="dxa"/>
            <w:tcMar/>
          </w:tcPr>
          <w:p w:rsidRPr="00B64D8C" w:rsidR="00B64D8C" w:rsidP="00B64D8C" w:rsidRDefault="00B64D8C" w14:paraId="27F251AA" w14:textId="77777777">
            <w:pPr>
              <w:jc w:val="both"/>
              <w:rPr>
                <w:rFonts w:ascii="Times New Roman" w:hAnsi="Times New Roman" w:cs="Times New Roman"/>
                <w:i/>
                <w:iCs/>
                <w:sz w:val="24"/>
                <w:szCs w:val="24"/>
              </w:rPr>
            </w:pPr>
            <w:r w:rsidRPr="00B64D8C">
              <w:rPr>
                <w:rFonts w:ascii="Times New Roman" w:hAnsi="Times New Roman" w:cs="Times New Roman"/>
                <w:i/>
                <w:iCs/>
                <w:sz w:val="24"/>
                <w:szCs w:val="24"/>
              </w:rPr>
              <w:t xml:space="preserve">Le contenu de votre descriptif sera notamment mis en page sous forme d’une insertion sur le site internet de l’Apaq-W – </w:t>
            </w:r>
            <w:hyperlink w:history="1" r:id="rId13">
              <w:r w:rsidRPr="00B64D8C">
                <w:rPr>
                  <w:rFonts w:ascii="Times New Roman" w:hAnsi="Times New Roman" w:cs="Times New Roman"/>
                  <w:i/>
                  <w:iCs/>
                  <w:color w:val="0563C1" w:themeColor="hyperlink"/>
                  <w:sz w:val="24"/>
                  <w:szCs w:val="24"/>
                  <w:u w:val="single"/>
                </w:rPr>
                <w:t>www.jecuisinelocal.be</w:t>
              </w:r>
            </w:hyperlink>
            <w:r w:rsidRPr="00B64D8C">
              <w:rPr>
                <w:rFonts w:ascii="Times New Roman" w:hAnsi="Times New Roman" w:cs="Times New Roman"/>
                <w:i/>
                <w:iCs/>
                <w:sz w:val="24"/>
                <w:szCs w:val="24"/>
              </w:rPr>
              <w:t xml:space="preserve"> – Rubrique réseau « Table de Terroir » avec géolocalisation, page Facebook et via une application mobile. Une inscription via un formulaire en ligne également disponible.</w:t>
            </w:r>
          </w:p>
          <w:p w:rsidRPr="00B64D8C" w:rsidR="00B64D8C" w:rsidP="00B64D8C" w:rsidRDefault="00B64D8C" w14:paraId="1633ADCB" w14:textId="77777777">
            <w:pPr>
              <w:jc w:val="both"/>
              <w:rPr>
                <w:rFonts w:ascii="Times New Roman" w:hAnsi="Times New Roman" w:cs="Times New Roman"/>
                <w:sz w:val="24"/>
                <w:szCs w:val="24"/>
              </w:rPr>
            </w:pPr>
          </w:p>
          <w:p w:rsidRPr="00B64D8C" w:rsidR="00B64D8C" w:rsidP="63DD2193" w:rsidRDefault="00B64D8C" w14:paraId="579EFFB7" w14:textId="583C1636">
            <w:pPr>
              <w:numPr>
                <w:ilvl w:val="0"/>
                <w:numId w:val="11"/>
              </w:numPr>
              <w:spacing/>
              <w:contextualSpacing/>
              <w:jc w:val="both"/>
              <w:rPr>
                <w:rFonts w:ascii="Times New Roman" w:hAnsi="Times New Roman" w:cs="Times New Roman"/>
                <w:b w:val="1"/>
                <w:bCs w:val="1"/>
                <w:color w:val="FF0000"/>
                <w:sz w:val="24"/>
                <w:szCs w:val="24"/>
              </w:rPr>
            </w:pPr>
            <w:r w:rsidRPr="63DD2193" w:rsidR="00B64D8C">
              <w:rPr>
                <w:rFonts w:ascii="Times New Roman" w:hAnsi="Times New Roman" w:cs="Times New Roman"/>
                <w:b w:val="1"/>
                <w:bCs w:val="1"/>
                <w:sz w:val="24"/>
                <w:szCs w:val="24"/>
              </w:rPr>
              <w:t xml:space="preserve">Descriptif + </w:t>
            </w:r>
            <w:r w:rsidRPr="63DD2193" w:rsidR="00B64D8C">
              <w:rPr>
                <w:rFonts w:ascii="Times New Roman" w:hAnsi="Times New Roman" w:cs="Times New Roman"/>
                <w:b w:val="1"/>
                <w:bCs w:val="1"/>
                <w:color w:val="FF0000"/>
                <w:sz w:val="24"/>
                <w:szCs w:val="24"/>
              </w:rPr>
              <w:t xml:space="preserve">MIN. 2 </w:t>
            </w:r>
            <w:r w:rsidRPr="63DD2193" w:rsidR="00B64D8C">
              <w:rPr>
                <w:rFonts w:ascii="Times New Roman" w:hAnsi="Times New Roman" w:cs="Times New Roman"/>
                <w:b w:val="1"/>
                <w:bCs w:val="1"/>
                <w:color w:val="FF0000"/>
                <w:sz w:val="24"/>
                <w:szCs w:val="24"/>
              </w:rPr>
              <w:t>PHOTO</w:t>
            </w:r>
            <w:r w:rsidRPr="63DD2193" w:rsidR="00B64D8C">
              <w:rPr>
                <w:rFonts w:ascii="Times New Roman" w:hAnsi="Times New Roman" w:cs="Times New Roman"/>
                <w:b w:val="1"/>
                <w:bCs w:val="1"/>
                <w:color w:val="FF0000"/>
                <w:sz w:val="24"/>
                <w:szCs w:val="24"/>
              </w:rPr>
              <w:t>S DE VOTRE ÉTABLISSEMENT</w:t>
            </w:r>
          </w:p>
          <w:p w:rsidRPr="00B64D8C" w:rsidR="00B64D8C" w:rsidP="00B64D8C" w:rsidRDefault="00B64D8C" w14:paraId="09C4E773" w14:textId="77777777">
            <w:pPr>
              <w:spacing/>
              <w:ind w:left="720"/>
              <w:contextualSpacing/>
              <w:jc w:val="both"/>
              <w:rPr>
                <w:rFonts w:ascii="Times New Roman" w:hAnsi="Times New Roman" w:cs="Times New Roman"/>
                <w:sz w:val="24"/>
                <w:szCs w:val="24"/>
              </w:rPr>
            </w:pPr>
            <w:r w:rsidRPr="63DD2193" w:rsidR="00B64D8C">
              <w:rPr>
                <w:rFonts w:ascii="Times New Roman" w:hAnsi="Times New Roman" w:cs="Times New Roman"/>
                <w:sz w:val="24"/>
                <w:szCs w:val="24"/>
              </w:rPr>
              <w:t xml:space="preserve">Merci de nous fournir un texte de maximum 12 lignes présentant votre établissement ainsi que </w:t>
            </w:r>
            <w:r w:rsidRPr="63DD2193" w:rsidR="00B64D8C">
              <w:rPr>
                <w:rFonts w:ascii="Times New Roman" w:hAnsi="Times New Roman" w:cs="Times New Roman"/>
                <w:b w:val="1"/>
                <w:bCs w:val="1"/>
                <w:color w:val="FF0000"/>
                <w:sz w:val="24"/>
                <w:szCs w:val="24"/>
              </w:rPr>
              <w:t>des photos</w:t>
            </w:r>
            <w:r w:rsidRPr="63DD2193" w:rsidR="00B64D8C">
              <w:rPr>
                <w:rFonts w:ascii="Times New Roman" w:hAnsi="Times New Roman" w:cs="Times New Roman"/>
                <w:sz w:val="24"/>
                <w:szCs w:val="24"/>
              </w:rPr>
              <w:t xml:space="preserve"> de votre établissement en bonne résolution.</w:t>
            </w:r>
          </w:p>
          <w:p w:rsidRPr="00B64D8C" w:rsidR="00B64D8C" w:rsidP="00B64D8C" w:rsidRDefault="00B64D8C" w14:paraId="61EFE3B1" w14:textId="77777777">
            <w:pPr>
              <w:ind w:left="720"/>
              <w:contextualSpacing/>
              <w:jc w:val="both"/>
              <w:rPr>
                <w:rFonts w:ascii="Times New Roman" w:hAnsi="Times New Roman" w:cs="Times New Roman"/>
                <w:sz w:val="24"/>
                <w:szCs w:val="24"/>
              </w:rPr>
            </w:pPr>
          </w:p>
          <w:p w:rsidRPr="00B64D8C" w:rsidR="00B64D8C" w:rsidP="00B64D8C" w:rsidRDefault="00B64D8C" w14:paraId="4AFEF0FD" w14:textId="77777777">
            <w:pPr>
              <w:ind w:left="720"/>
              <w:contextualSpacing/>
              <w:jc w:val="both"/>
              <w:rPr>
                <w:rFonts w:ascii="Times New Roman" w:hAnsi="Times New Roman" w:cs="Times New Roman"/>
                <w:sz w:val="24"/>
                <w:szCs w:val="24"/>
              </w:rPr>
            </w:pPr>
          </w:p>
          <w:p w:rsidRPr="00B64D8C" w:rsidR="00B64D8C" w:rsidP="00B64D8C" w:rsidRDefault="00B64D8C" w14:paraId="31700522" w14:textId="77777777">
            <w:pPr>
              <w:ind w:left="720"/>
              <w:contextualSpacing/>
              <w:jc w:val="both"/>
              <w:rPr>
                <w:rFonts w:ascii="Times New Roman" w:hAnsi="Times New Roman" w:cs="Times New Roman"/>
                <w:sz w:val="24"/>
                <w:szCs w:val="24"/>
              </w:rPr>
            </w:pPr>
          </w:p>
          <w:p w:rsidRPr="00B64D8C" w:rsidR="00B64D8C" w:rsidP="00B64D8C" w:rsidRDefault="00B64D8C" w14:paraId="3181C06B" w14:textId="77777777">
            <w:pPr>
              <w:ind w:left="720"/>
              <w:contextualSpacing/>
              <w:jc w:val="both"/>
              <w:rPr>
                <w:rFonts w:ascii="Times New Roman" w:hAnsi="Times New Roman" w:cs="Times New Roman"/>
                <w:sz w:val="24"/>
                <w:szCs w:val="24"/>
              </w:rPr>
            </w:pPr>
          </w:p>
          <w:p w:rsidRPr="00B64D8C" w:rsidR="00B64D8C" w:rsidP="00B64D8C" w:rsidRDefault="00B64D8C" w14:paraId="59BFA542" w14:textId="77777777">
            <w:pPr>
              <w:ind w:left="720"/>
              <w:contextualSpacing/>
              <w:jc w:val="both"/>
              <w:rPr>
                <w:rFonts w:ascii="Times New Roman" w:hAnsi="Times New Roman" w:cs="Times New Roman"/>
                <w:sz w:val="24"/>
                <w:szCs w:val="24"/>
              </w:rPr>
            </w:pPr>
          </w:p>
          <w:p w:rsidRPr="00B64D8C" w:rsidR="00B64D8C" w:rsidP="00B64D8C" w:rsidRDefault="00B64D8C" w14:paraId="2833AD65" w14:textId="77777777">
            <w:pPr>
              <w:ind w:left="720"/>
              <w:contextualSpacing/>
              <w:jc w:val="both"/>
              <w:rPr>
                <w:rFonts w:ascii="Times New Roman" w:hAnsi="Times New Roman" w:cs="Times New Roman"/>
                <w:sz w:val="24"/>
                <w:szCs w:val="24"/>
              </w:rPr>
            </w:pPr>
          </w:p>
          <w:p w:rsidRPr="00B64D8C" w:rsidR="00B64D8C" w:rsidP="00B64D8C" w:rsidRDefault="00B64D8C" w14:paraId="618FBC0E" w14:textId="77777777">
            <w:pPr>
              <w:ind w:left="720"/>
              <w:contextualSpacing/>
              <w:jc w:val="both"/>
              <w:rPr>
                <w:rFonts w:ascii="Times New Roman" w:hAnsi="Times New Roman" w:cs="Times New Roman"/>
                <w:sz w:val="24"/>
                <w:szCs w:val="24"/>
              </w:rPr>
            </w:pPr>
          </w:p>
          <w:p w:rsidRPr="00B64D8C" w:rsidR="00B64D8C" w:rsidP="00B64D8C" w:rsidRDefault="00B64D8C" w14:paraId="622E400C" w14:textId="77777777">
            <w:pPr>
              <w:ind w:left="720"/>
              <w:contextualSpacing/>
              <w:jc w:val="both"/>
              <w:rPr>
                <w:rFonts w:ascii="Times New Roman" w:hAnsi="Times New Roman" w:cs="Times New Roman"/>
                <w:sz w:val="24"/>
                <w:szCs w:val="24"/>
              </w:rPr>
            </w:pPr>
          </w:p>
          <w:p w:rsidRPr="00B64D8C" w:rsidR="00B64D8C" w:rsidP="00B64D8C" w:rsidRDefault="00B64D8C" w14:paraId="235BF9D5" w14:textId="77777777">
            <w:pPr>
              <w:ind w:left="720"/>
              <w:contextualSpacing/>
              <w:jc w:val="both"/>
              <w:rPr>
                <w:rFonts w:ascii="Times New Roman" w:hAnsi="Times New Roman" w:cs="Times New Roman"/>
                <w:sz w:val="24"/>
                <w:szCs w:val="24"/>
              </w:rPr>
            </w:pPr>
          </w:p>
          <w:p w:rsidRPr="00B64D8C" w:rsidR="00B64D8C" w:rsidP="00B64D8C" w:rsidRDefault="00B64D8C" w14:paraId="1A8C2252" w14:textId="77777777">
            <w:pPr>
              <w:ind w:left="720"/>
              <w:contextualSpacing/>
              <w:jc w:val="both"/>
              <w:rPr>
                <w:rFonts w:ascii="Times New Roman" w:hAnsi="Times New Roman" w:cs="Times New Roman"/>
                <w:sz w:val="24"/>
                <w:szCs w:val="24"/>
              </w:rPr>
            </w:pPr>
          </w:p>
          <w:p w:rsidRPr="00B64D8C" w:rsidR="00B64D8C" w:rsidP="00B64D8C" w:rsidRDefault="00B64D8C" w14:paraId="0D0D5146" w14:textId="77777777">
            <w:pPr>
              <w:ind w:left="720"/>
              <w:contextualSpacing/>
              <w:jc w:val="both"/>
              <w:rPr>
                <w:rFonts w:ascii="Times New Roman" w:hAnsi="Times New Roman" w:cs="Times New Roman"/>
                <w:sz w:val="24"/>
                <w:szCs w:val="24"/>
              </w:rPr>
            </w:pPr>
          </w:p>
          <w:p w:rsidRPr="00B64D8C" w:rsidR="00B64D8C" w:rsidP="00B64D8C" w:rsidRDefault="00B64D8C" w14:paraId="52F3A7B8" w14:textId="77777777">
            <w:pPr>
              <w:ind w:left="720"/>
              <w:contextualSpacing/>
              <w:jc w:val="both"/>
              <w:rPr>
                <w:rFonts w:ascii="Times New Roman" w:hAnsi="Times New Roman" w:cs="Times New Roman"/>
                <w:sz w:val="24"/>
                <w:szCs w:val="24"/>
              </w:rPr>
            </w:pPr>
          </w:p>
          <w:p w:rsidRPr="00B64D8C" w:rsidR="00B64D8C" w:rsidP="00B64D8C" w:rsidRDefault="00B64D8C" w14:paraId="68762E02" w14:textId="77777777">
            <w:pPr>
              <w:numPr>
                <w:ilvl w:val="0"/>
                <w:numId w:val="11"/>
              </w:numPr>
              <w:contextualSpacing/>
              <w:jc w:val="both"/>
              <w:rPr>
                <w:rFonts w:ascii="Times New Roman" w:hAnsi="Times New Roman" w:cs="Times New Roman"/>
                <w:b/>
                <w:sz w:val="24"/>
                <w:szCs w:val="24"/>
              </w:rPr>
            </w:pPr>
            <w:r w:rsidRPr="00B64D8C">
              <w:rPr>
                <w:rFonts w:ascii="Times New Roman" w:hAnsi="Times New Roman" w:cs="Times New Roman"/>
                <w:b/>
                <w:sz w:val="24"/>
                <w:szCs w:val="24"/>
              </w:rPr>
              <w:t xml:space="preserve">Horaires : </w:t>
            </w:r>
          </w:p>
          <w:p w:rsidRPr="00B64D8C" w:rsidR="00B64D8C" w:rsidP="00B64D8C" w:rsidRDefault="00B64D8C" w14:paraId="18CFFFB6" w14:textId="77777777">
            <w:pPr>
              <w:jc w:val="both"/>
              <w:rPr>
                <w:rFonts w:ascii="Times New Roman" w:hAnsi="Times New Roman" w:cs="Times New Roman"/>
                <w:b/>
                <w:sz w:val="24"/>
                <w:szCs w:val="24"/>
              </w:rPr>
            </w:pPr>
          </w:p>
          <w:p w:rsidRPr="00B64D8C" w:rsidR="00B64D8C" w:rsidP="00B64D8C" w:rsidRDefault="00B64D8C" w14:paraId="7E919BB1" w14:textId="77777777">
            <w:pPr>
              <w:jc w:val="both"/>
              <w:rPr>
                <w:rFonts w:ascii="Times New Roman" w:hAnsi="Times New Roman" w:cs="Times New Roman"/>
                <w:b/>
                <w:sz w:val="24"/>
                <w:szCs w:val="24"/>
              </w:rPr>
            </w:pPr>
          </w:p>
          <w:p w:rsidRPr="00B64D8C" w:rsidR="00B64D8C" w:rsidP="00B64D8C" w:rsidRDefault="00B64D8C" w14:paraId="330EC672" w14:textId="77777777">
            <w:pPr>
              <w:numPr>
                <w:ilvl w:val="0"/>
                <w:numId w:val="11"/>
              </w:numPr>
              <w:contextualSpacing/>
              <w:jc w:val="both"/>
              <w:rPr>
                <w:rFonts w:ascii="Times New Roman" w:hAnsi="Times New Roman" w:cs="Times New Roman"/>
                <w:b/>
                <w:sz w:val="24"/>
                <w:szCs w:val="24"/>
              </w:rPr>
            </w:pPr>
            <w:r w:rsidRPr="00B64D8C">
              <w:rPr>
                <w:rFonts w:ascii="Times New Roman" w:hAnsi="Times New Roman" w:cs="Times New Roman"/>
                <w:b/>
                <w:sz w:val="24"/>
                <w:szCs w:val="24"/>
              </w:rPr>
              <w:t xml:space="preserve">Congés annuels : </w:t>
            </w:r>
          </w:p>
          <w:p w:rsidRPr="00B64D8C" w:rsidR="00B64D8C" w:rsidP="00B64D8C" w:rsidRDefault="00B64D8C" w14:paraId="58DFC1AE" w14:textId="77777777">
            <w:pPr>
              <w:jc w:val="both"/>
              <w:rPr>
                <w:rFonts w:ascii="Times New Roman" w:hAnsi="Times New Roman" w:cs="Times New Roman"/>
                <w:b/>
                <w:sz w:val="24"/>
                <w:szCs w:val="24"/>
              </w:rPr>
            </w:pPr>
          </w:p>
          <w:p w:rsidRPr="00B64D8C" w:rsidR="00B64D8C" w:rsidP="00B64D8C" w:rsidRDefault="00B64D8C" w14:paraId="1B1607E1" w14:textId="77777777">
            <w:pPr>
              <w:jc w:val="both"/>
              <w:rPr>
                <w:rFonts w:ascii="Times New Roman" w:hAnsi="Times New Roman" w:cs="Times New Roman"/>
                <w:b/>
                <w:sz w:val="24"/>
                <w:szCs w:val="24"/>
              </w:rPr>
            </w:pPr>
          </w:p>
          <w:p w:rsidRPr="00B64D8C" w:rsidR="00B64D8C" w:rsidP="00B64D8C" w:rsidRDefault="00B64D8C" w14:paraId="37390A25" w14:textId="77777777">
            <w:pPr>
              <w:numPr>
                <w:ilvl w:val="0"/>
                <w:numId w:val="11"/>
              </w:numPr>
              <w:contextualSpacing/>
              <w:jc w:val="both"/>
              <w:rPr>
                <w:rFonts w:ascii="Times New Roman" w:hAnsi="Times New Roman" w:cs="Times New Roman"/>
                <w:b/>
                <w:sz w:val="24"/>
                <w:szCs w:val="24"/>
              </w:rPr>
            </w:pPr>
            <w:r w:rsidRPr="00B64D8C">
              <w:rPr>
                <w:rFonts w:ascii="Times New Roman" w:hAnsi="Times New Roman" w:cs="Times New Roman"/>
                <w:b/>
                <w:sz w:val="24"/>
                <w:szCs w:val="24"/>
              </w:rPr>
              <w:t>Modes de paiement :</w:t>
            </w:r>
          </w:p>
          <w:p w:rsidRPr="00B64D8C" w:rsidR="00B64D8C" w:rsidP="00B64D8C" w:rsidRDefault="00B64D8C" w14:paraId="22470B41" w14:textId="77777777">
            <w:pPr>
              <w:ind w:left="720"/>
              <w:contextualSpacing/>
              <w:rPr>
                <w:rFonts w:ascii="Times New Roman" w:hAnsi="Times New Roman" w:cs="Times New Roman"/>
                <w:b/>
                <w:sz w:val="24"/>
                <w:szCs w:val="24"/>
              </w:rPr>
            </w:pPr>
          </w:p>
          <w:p w:rsidRPr="00B64D8C" w:rsidR="00B64D8C" w:rsidP="00B64D8C" w:rsidRDefault="00B64D8C" w14:paraId="1A877FFA" w14:textId="77777777">
            <w:pPr>
              <w:ind w:left="720"/>
              <w:contextualSpacing/>
              <w:rPr>
                <w:rFonts w:ascii="Times New Roman" w:hAnsi="Times New Roman" w:cs="Times New Roman"/>
                <w:b/>
                <w:sz w:val="24"/>
                <w:szCs w:val="24"/>
              </w:rPr>
            </w:pPr>
          </w:p>
          <w:p w:rsidRPr="00B64D8C" w:rsidR="00B64D8C" w:rsidP="00B64D8C" w:rsidRDefault="00B64D8C" w14:paraId="5B45589C" w14:textId="77777777">
            <w:pPr>
              <w:numPr>
                <w:ilvl w:val="0"/>
                <w:numId w:val="11"/>
              </w:numPr>
              <w:contextualSpacing/>
              <w:jc w:val="both"/>
              <w:rPr>
                <w:rFonts w:ascii="Times New Roman" w:hAnsi="Times New Roman" w:cs="Times New Roman"/>
                <w:b/>
                <w:sz w:val="24"/>
                <w:szCs w:val="24"/>
              </w:rPr>
            </w:pPr>
            <w:r w:rsidRPr="00B64D8C">
              <w:rPr>
                <w:rFonts w:ascii="Times New Roman" w:hAnsi="Times New Roman" w:cs="Times New Roman"/>
                <w:b/>
                <w:sz w:val="24"/>
                <w:szCs w:val="24"/>
              </w:rPr>
              <w:t>Nombres de couverts :</w:t>
            </w:r>
          </w:p>
          <w:p w:rsidRPr="00B64D8C" w:rsidR="00B64D8C" w:rsidP="00B64D8C" w:rsidRDefault="00B64D8C" w14:paraId="0E653AC2" w14:textId="77777777">
            <w:pPr>
              <w:ind w:left="720"/>
              <w:contextualSpacing/>
              <w:jc w:val="both"/>
              <w:rPr>
                <w:rFonts w:ascii="Times New Roman" w:hAnsi="Times New Roman" w:cs="Times New Roman"/>
                <w:b/>
                <w:sz w:val="24"/>
                <w:szCs w:val="24"/>
              </w:rPr>
            </w:pPr>
          </w:p>
          <w:p w:rsidRPr="00B64D8C" w:rsidR="00B64D8C" w:rsidP="00B64D8C" w:rsidRDefault="00B64D8C" w14:paraId="5C8BCF09" w14:textId="77777777">
            <w:pPr>
              <w:ind w:left="720"/>
              <w:contextualSpacing/>
              <w:jc w:val="both"/>
              <w:rPr>
                <w:rFonts w:ascii="Times New Roman" w:hAnsi="Times New Roman" w:cs="Times New Roman"/>
                <w:b/>
                <w:sz w:val="24"/>
                <w:szCs w:val="24"/>
              </w:rPr>
            </w:pPr>
          </w:p>
          <w:p w:rsidRPr="00B64D8C" w:rsidR="00B64D8C" w:rsidP="00B64D8C" w:rsidRDefault="00B64D8C" w14:paraId="7A926CB3" w14:textId="77777777">
            <w:pPr>
              <w:numPr>
                <w:ilvl w:val="0"/>
                <w:numId w:val="11"/>
              </w:numPr>
              <w:contextualSpacing/>
              <w:jc w:val="both"/>
              <w:rPr>
                <w:rFonts w:ascii="Times New Roman" w:hAnsi="Times New Roman" w:cs="Times New Roman"/>
                <w:b/>
                <w:sz w:val="24"/>
                <w:szCs w:val="24"/>
              </w:rPr>
            </w:pPr>
            <w:r w:rsidRPr="00B64D8C">
              <w:rPr>
                <w:rFonts w:ascii="Times New Roman" w:hAnsi="Times New Roman" w:cs="Times New Roman"/>
                <w:b/>
                <w:sz w:val="24"/>
                <w:szCs w:val="24"/>
              </w:rPr>
              <w:t xml:space="preserve">Précisez si vous disposez : </w:t>
            </w:r>
          </w:p>
          <w:p w:rsidRPr="00B64D8C" w:rsidR="00B64D8C" w:rsidP="00B64D8C" w:rsidRDefault="00B64D8C" w14:paraId="5E610676" w14:textId="77777777">
            <w:pPr>
              <w:ind w:left="720"/>
              <w:contextualSpacing/>
              <w:rPr>
                <w:rFonts w:ascii="Times New Roman" w:hAnsi="Times New Roman" w:cs="Times New Roman"/>
                <w:b/>
                <w:sz w:val="24"/>
                <w:szCs w:val="24"/>
              </w:rPr>
            </w:pPr>
          </w:p>
          <w:p w:rsidRPr="00B64D8C" w:rsidR="00B64D8C" w:rsidP="00B64D8C" w:rsidRDefault="00B64D8C" w14:paraId="4B41CB63" w14:textId="77777777">
            <w:pPr>
              <w:numPr>
                <w:ilvl w:val="0"/>
                <w:numId w:val="28"/>
              </w:numPr>
              <w:ind w:left="1156" w:hanging="425"/>
              <w:contextualSpacing/>
              <w:jc w:val="both"/>
              <w:rPr>
                <w:rFonts w:ascii="Times New Roman" w:hAnsi="Times New Roman" w:cs="Times New Roman"/>
                <w:b/>
                <w:sz w:val="24"/>
                <w:szCs w:val="24"/>
              </w:rPr>
            </w:pPr>
            <w:r w:rsidRPr="00B64D8C">
              <w:rPr>
                <w:rFonts w:ascii="Times New Roman" w:hAnsi="Times New Roman" w:cs="Times New Roman"/>
                <w:b/>
                <w:sz w:val="24"/>
                <w:szCs w:val="24"/>
              </w:rPr>
              <w:t>Parking :    OUI/NON</w:t>
            </w:r>
          </w:p>
          <w:p w:rsidRPr="00B64D8C" w:rsidR="00B64D8C" w:rsidP="00B64D8C" w:rsidRDefault="00B64D8C" w14:paraId="36246BBC" w14:textId="77777777">
            <w:pPr>
              <w:ind w:left="1440"/>
              <w:contextualSpacing/>
              <w:jc w:val="both"/>
              <w:rPr>
                <w:rFonts w:ascii="Times New Roman" w:hAnsi="Times New Roman" w:cs="Times New Roman"/>
                <w:b/>
                <w:sz w:val="24"/>
                <w:szCs w:val="24"/>
              </w:rPr>
            </w:pPr>
          </w:p>
          <w:p w:rsidRPr="00B64D8C" w:rsidR="00B64D8C" w:rsidP="00B64D8C" w:rsidRDefault="00B64D8C" w14:paraId="2E45CBD0" w14:textId="77777777">
            <w:pPr>
              <w:numPr>
                <w:ilvl w:val="0"/>
                <w:numId w:val="28"/>
              </w:numPr>
              <w:ind w:left="1156" w:hanging="425"/>
              <w:contextualSpacing/>
              <w:jc w:val="both"/>
              <w:rPr>
                <w:rFonts w:ascii="Times New Roman" w:hAnsi="Times New Roman" w:cs="Times New Roman"/>
                <w:b/>
                <w:sz w:val="24"/>
                <w:szCs w:val="24"/>
              </w:rPr>
            </w:pPr>
            <w:r w:rsidRPr="00B64D8C">
              <w:rPr>
                <w:rFonts w:ascii="Times New Roman" w:hAnsi="Times New Roman" w:cs="Times New Roman"/>
                <w:b/>
                <w:sz w:val="24"/>
                <w:szCs w:val="24"/>
              </w:rPr>
              <w:t>Jardin :      OUI/NON</w:t>
            </w:r>
          </w:p>
          <w:p w:rsidRPr="00B64D8C" w:rsidR="00B64D8C" w:rsidP="00B64D8C" w:rsidRDefault="00B64D8C" w14:paraId="46A8AD19" w14:textId="77777777">
            <w:pPr>
              <w:ind w:left="1440"/>
              <w:contextualSpacing/>
              <w:jc w:val="both"/>
              <w:rPr>
                <w:rFonts w:ascii="Times New Roman" w:hAnsi="Times New Roman" w:cs="Times New Roman"/>
                <w:b/>
                <w:sz w:val="24"/>
                <w:szCs w:val="24"/>
              </w:rPr>
            </w:pPr>
          </w:p>
          <w:p w:rsidRPr="00B64D8C" w:rsidR="00B64D8C" w:rsidP="00B64D8C" w:rsidRDefault="00B64D8C" w14:paraId="50057D4F" w14:textId="77777777">
            <w:pPr>
              <w:numPr>
                <w:ilvl w:val="0"/>
                <w:numId w:val="28"/>
              </w:numPr>
              <w:ind w:left="1156" w:hanging="425"/>
              <w:contextualSpacing/>
              <w:jc w:val="both"/>
              <w:rPr>
                <w:rFonts w:ascii="Times New Roman" w:hAnsi="Times New Roman" w:cs="Times New Roman"/>
                <w:b/>
                <w:sz w:val="24"/>
                <w:szCs w:val="24"/>
              </w:rPr>
            </w:pPr>
            <w:r w:rsidRPr="00B64D8C">
              <w:rPr>
                <w:rFonts w:ascii="Times New Roman" w:hAnsi="Times New Roman" w:cs="Times New Roman"/>
                <w:b/>
                <w:sz w:val="24"/>
                <w:szCs w:val="24"/>
              </w:rPr>
              <w:t>Terrasse :  OUI/NON</w:t>
            </w:r>
          </w:p>
          <w:p w:rsidRPr="00B64D8C" w:rsidR="00B64D8C" w:rsidP="00B64D8C" w:rsidRDefault="00B64D8C" w14:paraId="7DA528BF" w14:textId="77777777">
            <w:pPr>
              <w:ind w:left="1440"/>
              <w:contextualSpacing/>
              <w:jc w:val="both"/>
              <w:rPr>
                <w:rFonts w:ascii="Times New Roman" w:hAnsi="Times New Roman" w:cs="Times New Roman"/>
                <w:b/>
                <w:sz w:val="24"/>
                <w:szCs w:val="24"/>
              </w:rPr>
            </w:pPr>
          </w:p>
          <w:p w:rsidRPr="00B64D8C" w:rsidR="00B64D8C" w:rsidP="00B64D8C" w:rsidRDefault="00B64D8C" w14:paraId="44191A8D" w14:textId="77777777">
            <w:pPr>
              <w:numPr>
                <w:ilvl w:val="0"/>
                <w:numId w:val="28"/>
              </w:numPr>
              <w:ind w:left="1156" w:hanging="425"/>
              <w:contextualSpacing/>
              <w:jc w:val="both"/>
              <w:rPr>
                <w:rFonts w:ascii="Times New Roman" w:hAnsi="Times New Roman" w:cs="Times New Roman"/>
                <w:b/>
                <w:sz w:val="24"/>
                <w:szCs w:val="24"/>
              </w:rPr>
            </w:pPr>
            <w:r w:rsidRPr="00B64D8C">
              <w:rPr>
                <w:rFonts w:ascii="Times New Roman" w:hAnsi="Times New Roman" w:cs="Times New Roman"/>
                <w:b/>
                <w:sz w:val="24"/>
                <w:szCs w:val="24"/>
              </w:rPr>
              <w:t>Wi-fi :        OUI/NON</w:t>
            </w:r>
          </w:p>
          <w:p w:rsidRPr="00B64D8C" w:rsidR="00B64D8C" w:rsidP="00B64D8C" w:rsidRDefault="00B64D8C" w14:paraId="121C741C" w14:textId="77777777">
            <w:pPr>
              <w:ind w:left="1440"/>
              <w:contextualSpacing/>
              <w:jc w:val="both"/>
              <w:rPr>
                <w:rFonts w:ascii="Times New Roman" w:hAnsi="Times New Roman" w:cs="Times New Roman"/>
                <w:b/>
                <w:sz w:val="24"/>
                <w:szCs w:val="24"/>
              </w:rPr>
            </w:pPr>
          </w:p>
          <w:p w:rsidRPr="00B64D8C" w:rsidR="00B64D8C" w:rsidP="00B64D8C" w:rsidRDefault="00B64D8C" w14:paraId="689F0453" w14:textId="77777777">
            <w:pPr>
              <w:numPr>
                <w:ilvl w:val="0"/>
                <w:numId w:val="28"/>
              </w:numPr>
              <w:ind w:left="1156" w:hanging="425"/>
              <w:contextualSpacing/>
              <w:jc w:val="both"/>
              <w:rPr>
                <w:rFonts w:ascii="Times New Roman" w:hAnsi="Times New Roman" w:cs="Times New Roman"/>
                <w:b/>
                <w:sz w:val="24"/>
                <w:szCs w:val="24"/>
              </w:rPr>
            </w:pPr>
            <w:r w:rsidRPr="00B64D8C">
              <w:rPr>
                <w:rFonts w:ascii="Times New Roman" w:hAnsi="Times New Roman" w:cs="Times New Roman"/>
                <w:b/>
                <w:sz w:val="24"/>
                <w:szCs w:val="24"/>
              </w:rPr>
              <w:t>Accès aux personnes à mobilité réduite :  OUI/NON</w:t>
            </w:r>
          </w:p>
          <w:p w:rsidRPr="00B64D8C" w:rsidR="00B64D8C" w:rsidP="00B64D8C" w:rsidRDefault="00B64D8C" w14:paraId="3775E029" w14:textId="77777777">
            <w:pPr>
              <w:ind w:left="720"/>
              <w:contextualSpacing/>
              <w:jc w:val="both"/>
              <w:rPr>
                <w:rFonts w:ascii="Times New Roman" w:hAnsi="Times New Roman" w:cs="Times New Roman"/>
                <w:b/>
                <w:sz w:val="24"/>
                <w:szCs w:val="24"/>
              </w:rPr>
            </w:pPr>
          </w:p>
          <w:p w:rsidRPr="00B64D8C" w:rsidR="00B64D8C" w:rsidP="00B64D8C" w:rsidRDefault="00B64D8C" w14:paraId="40254FF9" w14:textId="77777777">
            <w:pPr>
              <w:jc w:val="both"/>
              <w:rPr>
                <w:rFonts w:ascii="Times New Roman" w:hAnsi="Times New Roman" w:cs="Times New Roman"/>
                <w:sz w:val="24"/>
                <w:szCs w:val="24"/>
              </w:rPr>
            </w:pPr>
          </w:p>
        </w:tc>
      </w:tr>
    </w:tbl>
    <w:p w:rsidRPr="00B64D8C" w:rsidR="00B64D8C" w:rsidP="00B64D8C" w:rsidRDefault="00B64D8C" w14:paraId="48313E06" w14:textId="77777777"/>
    <w:p w:rsidRPr="00B64D8C" w:rsidR="00B64D8C" w:rsidP="00B64D8C" w:rsidRDefault="00B64D8C" w14:paraId="24253D54" w14:textId="77777777">
      <w:r w:rsidRPr="00B64D8C">
        <w:br w:type="page"/>
      </w:r>
    </w:p>
    <w:tbl>
      <w:tblPr>
        <w:tblStyle w:val="Grilledutableau1"/>
        <w:tblW w:w="0" w:type="auto"/>
        <w:tblLook w:val="04A0" w:firstRow="1" w:lastRow="0" w:firstColumn="1" w:lastColumn="0" w:noHBand="0" w:noVBand="1"/>
      </w:tblPr>
      <w:tblGrid>
        <w:gridCol w:w="9062"/>
      </w:tblGrid>
      <w:tr w:rsidRPr="00B64D8C" w:rsidR="00B64D8C" w:rsidTr="7486F059" w14:paraId="1A9D3C7C" w14:textId="77777777">
        <w:tc>
          <w:tcPr>
            <w:tcW w:w="9062" w:type="dxa"/>
            <w:tcMar/>
          </w:tcPr>
          <w:p w:rsidRPr="00B64D8C" w:rsidR="00B64D8C" w:rsidP="00B64D8C" w:rsidRDefault="00B64D8C" w14:paraId="43AE8E7D" w14:textId="77777777">
            <w:pPr>
              <w:jc w:val="both"/>
              <w:rPr>
                <w:rFonts w:ascii="Times New Roman" w:hAnsi="Times New Roman" w:cs="Times New Roman"/>
                <w:b/>
                <w:sz w:val="24"/>
                <w:szCs w:val="24"/>
              </w:rPr>
            </w:pPr>
            <w:r w:rsidRPr="00B64D8C">
              <w:rPr>
                <w:rFonts w:ascii="Times New Roman" w:hAnsi="Times New Roman" w:cs="Times New Roman"/>
                <w:b/>
                <w:sz w:val="24"/>
                <w:szCs w:val="24"/>
              </w:rPr>
              <w:lastRenderedPageBreak/>
              <w:t>CADRE 3 : TERROIR, PRODUITS et PRODUCTEURS LOCAUX</w:t>
            </w:r>
          </w:p>
        </w:tc>
      </w:tr>
      <w:tr w:rsidRPr="00B64D8C" w:rsidR="00B64D8C" w:rsidTr="7486F059" w14:paraId="69D50B98" w14:textId="77777777">
        <w:tc>
          <w:tcPr>
            <w:tcW w:w="9062" w:type="dxa"/>
            <w:tcMar/>
          </w:tcPr>
          <w:p w:rsidRPr="005F6F30" w:rsidR="00B64D8C" w:rsidP="7486F059" w:rsidRDefault="00B64D8C" w14:paraId="5C2CE4FA" w14:textId="32700FB7">
            <w:pPr>
              <w:numPr>
                <w:ilvl w:val="0"/>
                <w:numId w:val="29"/>
              </w:numPr>
              <w:spacing w:after="160" w:line="259" w:lineRule="auto"/>
              <w:jc w:val="both"/>
              <w:rPr>
                <w:rFonts w:ascii="Times New Roman" w:hAnsi="Times New Roman" w:eastAsia="Calibri" w:cs="Times New Roman"/>
                <w:b w:val="1"/>
                <w:bCs w:val="1"/>
                <w:sz w:val="24"/>
                <w:szCs w:val="24"/>
              </w:rPr>
            </w:pPr>
            <w:r w:rsidRPr="7486F059" w:rsidR="00B64D8C">
              <w:rPr>
                <w:rFonts w:ascii="Times New Roman" w:hAnsi="Times New Roman" w:eastAsia="Calibri" w:cs="Times New Roman"/>
                <w:b w:val="1"/>
                <w:bCs w:val="1"/>
                <w:sz w:val="24"/>
                <w:szCs w:val="24"/>
              </w:rPr>
              <w:t xml:space="preserve">Liste de </w:t>
            </w:r>
            <w:r w:rsidRPr="7486F059" w:rsidR="005F6F30">
              <w:rPr>
                <w:rFonts w:ascii="Times New Roman" w:hAnsi="Times New Roman" w:eastAsia="Calibri" w:cs="Times New Roman"/>
                <w:b w:val="1"/>
                <w:bCs w:val="1"/>
                <w:color w:val="FF0000"/>
                <w:sz w:val="24"/>
                <w:szCs w:val="24"/>
              </w:rPr>
              <w:t xml:space="preserve">15 </w:t>
            </w:r>
            <w:r w:rsidRPr="7486F059" w:rsidR="00B64D8C">
              <w:rPr>
                <w:rFonts w:ascii="Times New Roman" w:hAnsi="Times New Roman" w:eastAsia="Calibri" w:cs="Times New Roman"/>
                <w:b w:val="1"/>
                <w:bCs w:val="1"/>
                <w:color w:val="FF0000"/>
                <w:sz w:val="24"/>
                <w:szCs w:val="24"/>
              </w:rPr>
              <w:t>produits locaux</w:t>
            </w:r>
            <w:r w:rsidRPr="7486F059" w:rsidR="005F6F30">
              <w:rPr>
                <w:rFonts w:ascii="Times New Roman" w:hAnsi="Times New Roman" w:eastAsia="Calibri" w:cs="Times New Roman"/>
                <w:b w:val="1"/>
                <w:bCs w:val="1"/>
                <w:sz w:val="24"/>
                <w:szCs w:val="24"/>
              </w:rPr>
              <w:t xml:space="preserve"> et de leurs producteurs</w:t>
            </w:r>
            <w:r w:rsidRPr="7486F059" w:rsidR="00B64D8C">
              <w:rPr>
                <w:rFonts w:ascii="Times New Roman" w:hAnsi="Times New Roman" w:eastAsia="Calibri" w:cs="Times New Roman"/>
                <w:b w:val="1"/>
                <w:bCs w:val="1"/>
                <w:sz w:val="24"/>
                <w:szCs w:val="24"/>
              </w:rPr>
              <w:t xml:space="preserve"> avec lesquels vous travaillez actuellement : nom et adresse complète du producteur + indication des produits que vous vous procurez chez chacun de ces producteurs)</w:t>
            </w:r>
            <w:r w:rsidRPr="7486F059" w:rsidR="005F6F30">
              <w:rPr>
                <w:rFonts w:ascii="Times New Roman" w:hAnsi="Times New Roman" w:eastAsia="Calibri" w:cs="Times New Roman"/>
                <w:b w:val="1"/>
                <w:bCs w:val="1"/>
                <w:sz w:val="24"/>
                <w:szCs w:val="24"/>
              </w:rPr>
              <w:t xml:space="preserve"> </w:t>
            </w:r>
            <w:r w:rsidRPr="7486F059" w:rsidR="005F6F30">
              <w:rPr>
                <w:rFonts w:ascii="Times New Roman" w:hAnsi="Times New Roman" w:eastAsia="Calibri" w:cs="Times New Roman"/>
                <w:b w:val="1"/>
                <w:bCs w:val="1"/>
                <w:sz w:val="24"/>
                <w:szCs w:val="24"/>
              </w:rPr>
              <w:t>Détaillez le plus possible.</w:t>
            </w:r>
          </w:p>
          <w:tbl>
            <w:tblPr>
              <w:tblStyle w:val="Grilledutableau1"/>
              <w:tblW w:w="0" w:type="auto"/>
              <w:tblLook w:val="04A0" w:firstRow="1" w:lastRow="0" w:firstColumn="1" w:lastColumn="0" w:noHBand="0" w:noVBand="1"/>
            </w:tblPr>
            <w:tblGrid>
              <w:gridCol w:w="4418"/>
              <w:gridCol w:w="4418"/>
            </w:tblGrid>
            <w:tr w:rsidRPr="00B64D8C" w:rsidR="00B64D8C" w:rsidTr="005D7A85" w14:paraId="1E001BBD" w14:textId="77777777">
              <w:tc>
                <w:tcPr>
                  <w:tcW w:w="4418" w:type="dxa"/>
                </w:tcPr>
                <w:p w:rsidRPr="00B64D8C" w:rsidR="00B64D8C" w:rsidP="00B64D8C" w:rsidRDefault="00B64D8C" w14:paraId="4159227D" w14:textId="77777777">
                  <w:pPr>
                    <w:jc w:val="center"/>
                    <w:rPr>
                      <w:rFonts w:ascii="Times New Roman" w:hAnsi="Times New Roman" w:eastAsia="Calibri" w:cs="Times New Roman"/>
                      <w:b/>
                      <w:sz w:val="24"/>
                      <w:szCs w:val="24"/>
                    </w:rPr>
                  </w:pPr>
                  <w:r w:rsidRPr="00B64D8C">
                    <w:rPr>
                      <w:rFonts w:ascii="Times New Roman" w:hAnsi="Times New Roman" w:eastAsia="Calibri" w:cs="Times New Roman"/>
                      <w:b/>
                      <w:sz w:val="24"/>
                      <w:szCs w:val="24"/>
                    </w:rPr>
                    <w:t>PRODUCTEURS</w:t>
                  </w:r>
                </w:p>
              </w:tc>
              <w:tc>
                <w:tcPr>
                  <w:tcW w:w="4418" w:type="dxa"/>
                </w:tcPr>
                <w:p w:rsidRPr="00B64D8C" w:rsidR="00B64D8C" w:rsidP="00B64D8C" w:rsidRDefault="00B64D8C" w14:paraId="138CDCD2" w14:textId="77777777">
                  <w:pPr>
                    <w:jc w:val="center"/>
                    <w:rPr>
                      <w:rFonts w:ascii="Times New Roman" w:hAnsi="Times New Roman" w:eastAsia="Calibri" w:cs="Times New Roman"/>
                      <w:b/>
                      <w:sz w:val="24"/>
                      <w:szCs w:val="24"/>
                    </w:rPr>
                  </w:pPr>
                  <w:r w:rsidRPr="00B64D8C">
                    <w:rPr>
                      <w:rFonts w:ascii="Times New Roman" w:hAnsi="Times New Roman" w:eastAsia="Calibri" w:cs="Times New Roman"/>
                      <w:b/>
                      <w:sz w:val="24"/>
                      <w:szCs w:val="24"/>
                    </w:rPr>
                    <w:t>PRODUITS</w:t>
                  </w:r>
                </w:p>
              </w:tc>
            </w:tr>
            <w:tr w:rsidRPr="00B64D8C" w:rsidR="00B64D8C" w:rsidTr="005D7A85" w14:paraId="74176D2C" w14:textId="77777777">
              <w:tc>
                <w:tcPr>
                  <w:tcW w:w="4418" w:type="dxa"/>
                </w:tcPr>
                <w:p w:rsidRPr="00B64D8C" w:rsidR="00B64D8C" w:rsidP="00B64D8C" w:rsidRDefault="00B64D8C" w14:paraId="0534E506"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5942D5F8" w14:textId="77777777">
                  <w:pPr>
                    <w:jc w:val="both"/>
                    <w:rPr>
                      <w:rFonts w:ascii="Times New Roman" w:hAnsi="Times New Roman" w:eastAsia="Calibri" w:cs="Times New Roman"/>
                      <w:b/>
                      <w:sz w:val="24"/>
                      <w:szCs w:val="24"/>
                    </w:rPr>
                  </w:pPr>
                </w:p>
              </w:tc>
            </w:tr>
            <w:tr w:rsidRPr="00B64D8C" w:rsidR="00B64D8C" w:rsidTr="005D7A85" w14:paraId="31446293" w14:textId="77777777">
              <w:tc>
                <w:tcPr>
                  <w:tcW w:w="4418" w:type="dxa"/>
                </w:tcPr>
                <w:p w:rsidRPr="00B64D8C" w:rsidR="00B64D8C" w:rsidP="00B64D8C" w:rsidRDefault="00B64D8C" w14:paraId="41C42845"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1D49BF80" w14:textId="77777777">
                  <w:pPr>
                    <w:jc w:val="both"/>
                    <w:rPr>
                      <w:rFonts w:ascii="Times New Roman" w:hAnsi="Times New Roman" w:eastAsia="Calibri" w:cs="Times New Roman"/>
                      <w:b/>
                      <w:sz w:val="24"/>
                      <w:szCs w:val="24"/>
                    </w:rPr>
                  </w:pPr>
                </w:p>
              </w:tc>
            </w:tr>
            <w:tr w:rsidRPr="00B64D8C" w:rsidR="00B64D8C" w:rsidTr="005D7A85" w14:paraId="4B33A493" w14:textId="77777777">
              <w:tc>
                <w:tcPr>
                  <w:tcW w:w="4418" w:type="dxa"/>
                </w:tcPr>
                <w:p w:rsidRPr="00B64D8C" w:rsidR="00B64D8C" w:rsidP="00B64D8C" w:rsidRDefault="00B64D8C" w14:paraId="27866969"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6A86A9F9" w14:textId="77777777">
                  <w:pPr>
                    <w:jc w:val="both"/>
                    <w:rPr>
                      <w:rFonts w:ascii="Times New Roman" w:hAnsi="Times New Roman" w:eastAsia="Calibri" w:cs="Times New Roman"/>
                      <w:b/>
                      <w:sz w:val="24"/>
                      <w:szCs w:val="24"/>
                    </w:rPr>
                  </w:pPr>
                </w:p>
              </w:tc>
            </w:tr>
            <w:tr w:rsidRPr="00B64D8C" w:rsidR="00B64D8C" w:rsidTr="005D7A85" w14:paraId="6A6F61AB" w14:textId="77777777">
              <w:tc>
                <w:tcPr>
                  <w:tcW w:w="4418" w:type="dxa"/>
                </w:tcPr>
                <w:p w:rsidRPr="00B64D8C" w:rsidR="00B64D8C" w:rsidP="00B64D8C" w:rsidRDefault="00B64D8C" w14:paraId="173D838E"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2DECA47F" w14:textId="77777777">
                  <w:pPr>
                    <w:jc w:val="both"/>
                    <w:rPr>
                      <w:rFonts w:ascii="Times New Roman" w:hAnsi="Times New Roman" w:eastAsia="Calibri" w:cs="Times New Roman"/>
                      <w:b/>
                      <w:sz w:val="24"/>
                      <w:szCs w:val="24"/>
                    </w:rPr>
                  </w:pPr>
                </w:p>
              </w:tc>
            </w:tr>
            <w:tr w:rsidRPr="00B64D8C" w:rsidR="00B64D8C" w:rsidTr="005D7A85" w14:paraId="75CAF288" w14:textId="77777777">
              <w:tc>
                <w:tcPr>
                  <w:tcW w:w="4418" w:type="dxa"/>
                </w:tcPr>
                <w:p w:rsidRPr="00B64D8C" w:rsidR="00B64D8C" w:rsidP="00B64D8C" w:rsidRDefault="00B64D8C" w14:paraId="4E02CC8A"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5C6DA7CB" w14:textId="77777777">
                  <w:pPr>
                    <w:jc w:val="both"/>
                    <w:rPr>
                      <w:rFonts w:ascii="Times New Roman" w:hAnsi="Times New Roman" w:eastAsia="Calibri" w:cs="Times New Roman"/>
                      <w:b/>
                      <w:sz w:val="24"/>
                      <w:szCs w:val="24"/>
                    </w:rPr>
                  </w:pPr>
                </w:p>
              </w:tc>
            </w:tr>
            <w:tr w:rsidRPr="00B64D8C" w:rsidR="00B64D8C" w:rsidTr="005D7A85" w14:paraId="587B43CD" w14:textId="77777777">
              <w:tc>
                <w:tcPr>
                  <w:tcW w:w="4418" w:type="dxa"/>
                </w:tcPr>
                <w:p w:rsidRPr="00B64D8C" w:rsidR="00B64D8C" w:rsidP="00B64D8C" w:rsidRDefault="00B64D8C" w14:paraId="05C738CE"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46DAF1CE" w14:textId="77777777">
                  <w:pPr>
                    <w:jc w:val="both"/>
                    <w:rPr>
                      <w:rFonts w:ascii="Times New Roman" w:hAnsi="Times New Roman" w:eastAsia="Calibri" w:cs="Times New Roman"/>
                      <w:b/>
                      <w:sz w:val="24"/>
                      <w:szCs w:val="24"/>
                    </w:rPr>
                  </w:pPr>
                </w:p>
              </w:tc>
            </w:tr>
            <w:tr w:rsidRPr="00B64D8C" w:rsidR="00B64D8C" w:rsidTr="005D7A85" w14:paraId="1627EAEA" w14:textId="77777777">
              <w:tc>
                <w:tcPr>
                  <w:tcW w:w="4418" w:type="dxa"/>
                </w:tcPr>
                <w:p w:rsidRPr="00B64D8C" w:rsidR="00B64D8C" w:rsidP="00B64D8C" w:rsidRDefault="00B64D8C" w14:paraId="0BE4F2C2"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6941A370" w14:textId="77777777">
                  <w:pPr>
                    <w:jc w:val="both"/>
                    <w:rPr>
                      <w:rFonts w:ascii="Times New Roman" w:hAnsi="Times New Roman" w:eastAsia="Calibri" w:cs="Times New Roman"/>
                      <w:b/>
                      <w:sz w:val="24"/>
                      <w:szCs w:val="24"/>
                    </w:rPr>
                  </w:pPr>
                </w:p>
              </w:tc>
            </w:tr>
            <w:tr w:rsidRPr="00B64D8C" w:rsidR="00B64D8C" w:rsidTr="005D7A85" w14:paraId="0253A248" w14:textId="77777777">
              <w:tc>
                <w:tcPr>
                  <w:tcW w:w="4418" w:type="dxa"/>
                </w:tcPr>
                <w:p w:rsidRPr="00B64D8C" w:rsidR="00B64D8C" w:rsidP="00B64D8C" w:rsidRDefault="00B64D8C" w14:paraId="146BC3B7"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053FF982" w14:textId="77777777">
                  <w:pPr>
                    <w:jc w:val="both"/>
                    <w:rPr>
                      <w:rFonts w:ascii="Times New Roman" w:hAnsi="Times New Roman" w:eastAsia="Calibri" w:cs="Times New Roman"/>
                      <w:b/>
                      <w:sz w:val="24"/>
                      <w:szCs w:val="24"/>
                    </w:rPr>
                  </w:pPr>
                </w:p>
              </w:tc>
            </w:tr>
            <w:tr w:rsidRPr="00B64D8C" w:rsidR="00B64D8C" w:rsidTr="005D7A85" w14:paraId="58663144" w14:textId="77777777">
              <w:tc>
                <w:tcPr>
                  <w:tcW w:w="4418" w:type="dxa"/>
                </w:tcPr>
                <w:p w:rsidRPr="00B64D8C" w:rsidR="00B64D8C" w:rsidP="00B64D8C" w:rsidRDefault="00B64D8C" w14:paraId="5D856485"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616E1D48" w14:textId="77777777">
                  <w:pPr>
                    <w:jc w:val="both"/>
                    <w:rPr>
                      <w:rFonts w:ascii="Times New Roman" w:hAnsi="Times New Roman" w:eastAsia="Calibri" w:cs="Times New Roman"/>
                      <w:b/>
                      <w:sz w:val="24"/>
                      <w:szCs w:val="24"/>
                    </w:rPr>
                  </w:pPr>
                </w:p>
              </w:tc>
            </w:tr>
            <w:tr w:rsidRPr="00B64D8C" w:rsidR="00B64D8C" w:rsidTr="005D7A85" w14:paraId="297E3024" w14:textId="77777777">
              <w:tc>
                <w:tcPr>
                  <w:tcW w:w="4418" w:type="dxa"/>
                </w:tcPr>
                <w:p w:rsidRPr="00B64D8C" w:rsidR="00B64D8C" w:rsidP="00B64D8C" w:rsidRDefault="00B64D8C" w14:paraId="637CDCEF"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4834B7DB" w14:textId="77777777">
                  <w:pPr>
                    <w:jc w:val="both"/>
                    <w:rPr>
                      <w:rFonts w:ascii="Times New Roman" w:hAnsi="Times New Roman" w:eastAsia="Calibri" w:cs="Times New Roman"/>
                      <w:b/>
                      <w:sz w:val="24"/>
                      <w:szCs w:val="24"/>
                    </w:rPr>
                  </w:pPr>
                </w:p>
              </w:tc>
            </w:tr>
            <w:tr w:rsidRPr="00B64D8C" w:rsidR="00B64D8C" w:rsidTr="005D7A85" w14:paraId="4E7665F4" w14:textId="77777777">
              <w:tc>
                <w:tcPr>
                  <w:tcW w:w="4418" w:type="dxa"/>
                </w:tcPr>
                <w:p w:rsidRPr="00B64D8C" w:rsidR="00B64D8C" w:rsidP="00B64D8C" w:rsidRDefault="00B64D8C" w14:paraId="690997E9"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3015C6BF" w14:textId="77777777">
                  <w:pPr>
                    <w:jc w:val="both"/>
                    <w:rPr>
                      <w:rFonts w:ascii="Times New Roman" w:hAnsi="Times New Roman" w:eastAsia="Calibri" w:cs="Times New Roman"/>
                      <w:b/>
                      <w:sz w:val="24"/>
                      <w:szCs w:val="24"/>
                    </w:rPr>
                  </w:pPr>
                </w:p>
              </w:tc>
            </w:tr>
            <w:tr w:rsidRPr="00B64D8C" w:rsidR="00B64D8C" w:rsidTr="005D7A85" w14:paraId="73DF3C48" w14:textId="77777777">
              <w:tc>
                <w:tcPr>
                  <w:tcW w:w="4418" w:type="dxa"/>
                </w:tcPr>
                <w:p w:rsidRPr="00B64D8C" w:rsidR="00B64D8C" w:rsidP="00B64D8C" w:rsidRDefault="00B64D8C" w14:paraId="2F320FF1"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2E9A6346" w14:textId="77777777">
                  <w:pPr>
                    <w:jc w:val="both"/>
                    <w:rPr>
                      <w:rFonts w:ascii="Times New Roman" w:hAnsi="Times New Roman" w:eastAsia="Calibri" w:cs="Times New Roman"/>
                      <w:b/>
                      <w:sz w:val="24"/>
                      <w:szCs w:val="24"/>
                    </w:rPr>
                  </w:pPr>
                </w:p>
              </w:tc>
            </w:tr>
            <w:tr w:rsidRPr="00B64D8C" w:rsidR="00B64D8C" w:rsidTr="005D7A85" w14:paraId="36093A07" w14:textId="77777777">
              <w:tc>
                <w:tcPr>
                  <w:tcW w:w="4418" w:type="dxa"/>
                </w:tcPr>
                <w:p w:rsidRPr="00B64D8C" w:rsidR="00B64D8C" w:rsidP="00B64D8C" w:rsidRDefault="00B64D8C" w14:paraId="56189DC7"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0969AC72" w14:textId="77777777">
                  <w:pPr>
                    <w:jc w:val="both"/>
                    <w:rPr>
                      <w:rFonts w:ascii="Times New Roman" w:hAnsi="Times New Roman" w:eastAsia="Calibri" w:cs="Times New Roman"/>
                      <w:b/>
                      <w:sz w:val="24"/>
                      <w:szCs w:val="24"/>
                    </w:rPr>
                  </w:pPr>
                </w:p>
              </w:tc>
            </w:tr>
            <w:tr w:rsidRPr="00B64D8C" w:rsidR="00B64D8C" w:rsidTr="005D7A85" w14:paraId="3BE046A7" w14:textId="77777777">
              <w:tc>
                <w:tcPr>
                  <w:tcW w:w="4418" w:type="dxa"/>
                </w:tcPr>
                <w:p w:rsidRPr="00B64D8C" w:rsidR="00B64D8C" w:rsidP="00B64D8C" w:rsidRDefault="00B64D8C" w14:paraId="1B03E341"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7F31FDBD" w14:textId="77777777">
                  <w:pPr>
                    <w:jc w:val="both"/>
                    <w:rPr>
                      <w:rFonts w:ascii="Times New Roman" w:hAnsi="Times New Roman" w:eastAsia="Calibri" w:cs="Times New Roman"/>
                      <w:b/>
                      <w:sz w:val="24"/>
                      <w:szCs w:val="24"/>
                    </w:rPr>
                  </w:pPr>
                </w:p>
              </w:tc>
            </w:tr>
            <w:tr w:rsidRPr="00B64D8C" w:rsidR="00B64D8C" w:rsidTr="005D7A85" w14:paraId="2CAD9602" w14:textId="77777777">
              <w:tc>
                <w:tcPr>
                  <w:tcW w:w="4418" w:type="dxa"/>
                </w:tcPr>
                <w:p w:rsidRPr="00B64D8C" w:rsidR="00B64D8C" w:rsidP="00B64D8C" w:rsidRDefault="00B64D8C" w14:paraId="26034C69"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67972684" w14:textId="77777777">
                  <w:pPr>
                    <w:jc w:val="both"/>
                    <w:rPr>
                      <w:rFonts w:ascii="Times New Roman" w:hAnsi="Times New Roman" w:eastAsia="Calibri" w:cs="Times New Roman"/>
                      <w:b/>
                      <w:sz w:val="24"/>
                      <w:szCs w:val="24"/>
                    </w:rPr>
                  </w:pPr>
                </w:p>
              </w:tc>
            </w:tr>
          </w:tbl>
          <w:p w:rsidRPr="00B64D8C" w:rsidR="00B64D8C" w:rsidP="00B64D8C" w:rsidRDefault="00B64D8C" w14:paraId="1A608E77" w14:textId="77777777">
            <w:pPr>
              <w:jc w:val="both"/>
              <w:rPr>
                <w:rFonts w:ascii="Times New Roman" w:hAnsi="Times New Roman" w:eastAsia="Calibri" w:cs="Times New Roman"/>
                <w:b/>
                <w:sz w:val="24"/>
                <w:szCs w:val="24"/>
              </w:rPr>
            </w:pPr>
            <w:r w:rsidRPr="00B64D8C">
              <w:rPr>
                <w:rFonts w:ascii="Times New Roman" w:hAnsi="Times New Roman" w:eastAsia="Calibri" w:cs="Times New Roman"/>
                <w:b/>
                <w:sz w:val="24"/>
                <w:szCs w:val="24"/>
              </w:rPr>
              <w:t xml:space="preserve"> </w:t>
            </w:r>
          </w:p>
          <w:p w:rsidRPr="00B64D8C" w:rsidR="00B64D8C" w:rsidP="00B64D8C" w:rsidRDefault="00B64D8C" w14:paraId="05462681" w14:textId="77777777">
            <w:pPr>
              <w:numPr>
                <w:ilvl w:val="0"/>
                <w:numId w:val="29"/>
              </w:numPr>
              <w:spacing w:after="160" w:line="259" w:lineRule="auto"/>
              <w:jc w:val="both"/>
              <w:rPr>
                <w:rFonts w:ascii="Times New Roman" w:hAnsi="Times New Roman" w:eastAsia="Calibri" w:cs="Times New Roman"/>
                <w:b/>
                <w:bCs/>
                <w:sz w:val="24"/>
                <w:szCs w:val="24"/>
              </w:rPr>
            </w:pPr>
            <w:r w:rsidRPr="00B64D8C">
              <w:rPr>
                <w:rFonts w:ascii="Times New Roman" w:hAnsi="Times New Roman" w:eastAsia="Calibri" w:cs="Times New Roman"/>
                <w:b/>
                <w:bCs/>
                <w:sz w:val="24"/>
                <w:szCs w:val="24"/>
              </w:rPr>
              <w:t xml:space="preserve">Plats à la carte contenant des produits locaux </w:t>
            </w:r>
            <w:r w:rsidRPr="00B64D8C">
              <w:rPr>
                <w:rFonts w:ascii="Times New Roman" w:hAnsi="Times New Roman" w:eastAsia="Calibri" w:cs="Times New Roman"/>
                <w:sz w:val="24"/>
                <w:szCs w:val="24"/>
              </w:rPr>
              <w:t>(*)</w:t>
            </w:r>
            <w:r w:rsidRPr="00B64D8C">
              <w:rPr>
                <w:rFonts w:ascii="Times New Roman" w:hAnsi="Times New Roman" w:eastAsia="Calibri" w:cs="Times New Roman"/>
                <w:b/>
                <w:bCs/>
                <w:sz w:val="24"/>
                <w:szCs w:val="24"/>
              </w:rPr>
              <w:t xml:space="preserve"> par catégorie (Entrées – Plats- Dessert) </w:t>
            </w:r>
          </w:p>
          <w:p w:rsidRPr="00B64D8C" w:rsidR="00B64D8C" w:rsidP="00B64D8C" w:rsidRDefault="00B64D8C" w14:paraId="6F3FC9F9" w14:textId="77777777">
            <w:pPr>
              <w:jc w:val="both"/>
              <w:rPr>
                <w:rFonts w:ascii="Times New Roman" w:hAnsi="Times New Roman" w:eastAsia="Calibri" w:cs="Times New Roman"/>
                <w:i/>
                <w:iCs/>
                <w:sz w:val="20"/>
                <w:szCs w:val="20"/>
              </w:rPr>
            </w:pPr>
            <w:r w:rsidRPr="00B64D8C">
              <w:rPr>
                <w:rFonts w:ascii="Times New Roman" w:hAnsi="Times New Roman" w:eastAsia="Calibri" w:cs="Times New Roman"/>
                <w:i/>
                <w:iCs/>
                <w:sz w:val="20"/>
                <w:szCs w:val="20"/>
              </w:rPr>
              <w:t>(*). Le restaurateur s’engage à proposer en permanence à la carte, en moyenne 15 produits locaux (avec un minimum de 10 produits locaux en hiver) issus des catégories suivantes : Viandes/Volailles et Dérivés (notamment foie gras) / Poissons - Charcuteries/salaisons – Fromages – Fruits et Légumes / Pommes de terre – Escargots – Œufs – Pains et dérivés – Produits laitiers et dérivés (glaces) – Sirops (confitures/gelées/confits) – Condiments et épices. Ces produits locaux devront émaner d’un minimum de 5 catégories différentes citées précédemment.</w:t>
            </w:r>
          </w:p>
          <w:p w:rsidRPr="00B64D8C" w:rsidR="00B64D8C" w:rsidP="00B64D8C" w:rsidRDefault="00B64D8C" w14:paraId="7D344E9D" w14:textId="77777777">
            <w:pPr>
              <w:jc w:val="both"/>
              <w:rPr>
                <w:rFonts w:ascii="Times New Roman" w:hAnsi="Times New Roman" w:eastAsia="Calibri" w:cs="Times New Roman"/>
                <w:sz w:val="24"/>
                <w:szCs w:val="24"/>
              </w:rPr>
            </w:pPr>
          </w:p>
          <w:p w:rsidRPr="00B64D8C" w:rsidR="00B64D8C" w:rsidP="00B64D8C" w:rsidRDefault="00B64D8C" w14:paraId="5AB8D24C" w14:textId="77777777">
            <w:pPr>
              <w:jc w:val="both"/>
              <w:rPr>
                <w:rFonts w:ascii="Times New Roman" w:hAnsi="Times New Roman" w:eastAsia="Calibri" w:cs="Times New Roman"/>
                <w:b/>
                <w:sz w:val="24"/>
                <w:szCs w:val="24"/>
              </w:rPr>
            </w:pPr>
            <w:r w:rsidRPr="00B64D8C">
              <w:rPr>
                <w:rFonts w:ascii="Times New Roman" w:hAnsi="Times New Roman" w:eastAsia="Calibri" w:cs="Times New Roman"/>
                <w:b/>
                <w:sz w:val="24"/>
                <w:szCs w:val="24"/>
              </w:rPr>
              <w:t>ENTREES</w:t>
            </w:r>
          </w:p>
          <w:p w:rsidRPr="00B64D8C" w:rsidR="00B64D8C" w:rsidP="00B64D8C" w:rsidRDefault="00B64D8C" w14:paraId="7F6891C9" w14:textId="77777777">
            <w:pPr>
              <w:jc w:val="both"/>
              <w:rPr>
                <w:rFonts w:ascii="Times New Roman" w:hAnsi="Times New Roman" w:eastAsia="Calibri" w:cs="Times New Roman"/>
                <w:b/>
                <w:sz w:val="24"/>
                <w:szCs w:val="24"/>
              </w:rPr>
            </w:pPr>
          </w:p>
          <w:p w:rsidRPr="00B64D8C" w:rsidR="00B64D8C" w:rsidP="00B64D8C" w:rsidRDefault="00B64D8C" w14:paraId="69ADC69A" w14:textId="77777777">
            <w:pPr>
              <w:jc w:val="both"/>
              <w:rPr>
                <w:rFonts w:ascii="Times New Roman" w:hAnsi="Times New Roman" w:eastAsia="Calibri" w:cs="Times New Roman"/>
                <w:b/>
                <w:sz w:val="24"/>
                <w:szCs w:val="24"/>
              </w:rPr>
            </w:pPr>
          </w:p>
          <w:p w:rsidRPr="00B64D8C" w:rsidR="00B64D8C" w:rsidP="00B64D8C" w:rsidRDefault="00B64D8C" w14:paraId="4AA8E214" w14:textId="77777777">
            <w:pPr>
              <w:jc w:val="both"/>
              <w:rPr>
                <w:rFonts w:ascii="Times New Roman" w:hAnsi="Times New Roman" w:eastAsia="Calibri" w:cs="Times New Roman"/>
                <w:sz w:val="24"/>
                <w:szCs w:val="24"/>
              </w:rPr>
            </w:pPr>
          </w:p>
          <w:p w:rsidRPr="00B64D8C" w:rsidR="00B64D8C" w:rsidP="00B64D8C" w:rsidRDefault="00B64D8C" w14:paraId="4BF5F4D4" w14:textId="77777777">
            <w:pPr>
              <w:jc w:val="both"/>
              <w:rPr>
                <w:rFonts w:ascii="Times New Roman" w:hAnsi="Times New Roman" w:eastAsia="Calibri" w:cs="Times New Roman"/>
                <w:sz w:val="24"/>
                <w:szCs w:val="24"/>
              </w:rPr>
            </w:pPr>
          </w:p>
          <w:p w:rsidRPr="00B64D8C" w:rsidR="00B64D8C" w:rsidP="00B64D8C" w:rsidRDefault="00B64D8C" w14:paraId="35BE4182" w14:textId="77777777">
            <w:pPr>
              <w:jc w:val="both"/>
              <w:rPr>
                <w:rFonts w:ascii="Times New Roman" w:hAnsi="Times New Roman" w:eastAsia="Calibri" w:cs="Times New Roman"/>
                <w:b/>
                <w:sz w:val="24"/>
                <w:szCs w:val="24"/>
              </w:rPr>
            </w:pPr>
            <w:r w:rsidRPr="00B64D8C">
              <w:rPr>
                <w:rFonts w:ascii="Times New Roman" w:hAnsi="Times New Roman" w:eastAsia="Calibri" w:cs="Times New Roman"/>
                <w:b/>
                <w:sz w:val="24"/>
                <w:szCs w:val="24"/>
              </w:rPr>
              <w:t>PLATS</w:t>
            </w:r>
          </w:p>
          <w:p w:rsidRPr="00B64D8C" w:rsidR="00B64D8C" w:rsidP="00B64D8C" w:rsidRDefault="00B64D8C" w14:paraId="5EE3DF8F" w14:textId="77777777">
            <w:pPr>
              <w:jc w:val="both"/>
              <w:rPr>
                <w:rFonts w:ascii="Times New Roman" w:hAnsi="Times New Roman" w:eastAsia="Calibri" w:cs="Times New Roman"/>
                <w:b/>
                <w:sz w:val="24"/>
                <w:szCs w:val="24"/>
              </w:rPr>
            </w:pPr>
          </w:p>
          <w:p w:rsidRPr="00B64D8C" w:rsidR="00B64D8C" w:rsidP="00B64D8C" w:rsidRDefault="00B64D8C" w14:paraId="670447CA" w14:textId="77777777">
            <w:pPr>
              <w:jc w:val="both"/>
              <w:rPr>
                <w:rFonts w:ascii="Times New Roman" w:hAnsi="Times New Roman" w:eastAsia="Calibri" w:cs="Times New Roman"/>
                <w:b/>
                <w:sz w:val="24"/>
                <w:szCs w:val="24"/>
              </w:rPr>
            </w:pPr>
          </w:p>
          <w:p w:rsidRPr="00B64D8C" w:rsidR="00B64D8C" w:rsidP="00B64D8C" w:rsidRDefault="00B64D8C" w14:paraId="2A42FE3B" w14:textId="77777777">
            <w:pPr>
              <w:jc w:val="both"/>
              <w:rPr>
                <w:rFonts w:ascii="Times New Roman" w:hAnsi="Times New Roman" w:eastAsia="Calibri" w:cs="Times New Roman"/>
                <w:b/>
                <w:sz w:val="24"/>
                <w:szCs w:val="24"/>
              </w:rPr>
            </w:pPr>
          </w:p>
          <w:p w:rsidRPr="00B64D8C" w:rsidR="00B64D8C" w:rsidP="00B64D8C" w:rsidRDefault="00B64D8C" w14:paraId="671FDBD9" w14:textId="77777777">
            <w:pPr>
              <w:jc w:val="both"/>
              <w:rPr>
                <w:rFonts w:ascii="Times New Roman" w:hAnsi="Times New Roman" w:eastAsia="Calibri" w:cs="Times New Roman"/>
                <w:b/>
                <w:sz w:val="24"/>
                <w:szCs w:val="24"/>
              </w:rPr>
            </w:pPr>
          </w:p>
          <w:p w:rsidRPr="00B64D8C" w:rsidR="00B64D8C" w:rsidP="00B64D8C" w:rsidRDefault="00B64D8C" w14:paraId="4C41F96F" w14:textId="77777777">
            <w:pPr>
              <w:jc w:val="both"/>
              <w:rPr>
                <w:rFonts w:ascii="Times New Roman" w:hAnsi="Times New Roman" w:eastAsia="Calibri" w:cs="Times New Roman"/>
                <w:b/>
                <w:sz w:val="24"/>
                <w:szCs w:val="24"/>
              </w:rPr>
            </w:pPr>
            <w:r w:rsidRPr="00B64D8C">
              <w:rPr>
                <w:rFonts w:ascii="Times New Roman" w:hAnsi="Times New Roman" w:eastAsia="Calibri" w:cs="Times New Roman"/>
                <w:b/>
                <w:sz w:val="24"/>
                <w:szCs w:val="24"/>
              </w:rPr>
              <w:t>DESSERTS</w:t>
            </w:r>
          </w:p>
          <w:p w:rsidRPr="00B64D8C" w:rsidR="00B64D8C" w:rsidP="00B64D8C" w:rsidRDefault="00B64D8C" w14:paraId="1A0AFCDB" w14:textId="77777777">
            <w:pPr>
              <w:jc w:val="both"/>
              <w:rPr>
                <w:rFonts w:ascii="Times New Roman" w:hAnsi="Times New Roman" w:eastAsia="Calibri" w:cs="Times New Roman"/>
                <w:sz w:val="24"/>
                <w:szCs w:val="24"/>
              </w:rPr>
            </w:pPr>
          </w:p>
          <w:p w:rsidRPr="00B64D8C" w:rsidR="00B64D8C" w:rsidP="00B64D8C" w:rsidRDefault="00B64D8C" w14:paraId="329315C2" w14:textId="77777777">
            <w:pPr>
              <w:jc w:val="both"/>
              <w:rPr>
                <w:rFonts w:ascii="Times New Roman" w:hAnsi="Times New Roman" w:eastAsia="Calibri" w:cs="Times New Roman"/>
                <w:sz w:val="24"/>
                <w:szCs w:val="24"/>
              </w:rPr>
            </w:pPr>
          </w:p>
          <w:p w:rsidRPr="00B64D8C" w:rsidR="00B64D8C" w:rsidP="00B64D8C" w:rsidRDefault="00B64D8C" w14:paraId="4FB66FCB" w14:textId="77777777">
            <w:pPr>
              <w:jc w:val="both"/>
              <w:rPr>
                <w:rFonts w:ascii="Times New Roman" w:hAnsi="Times New Roman" w:eastAsia="Calibri" w:cs="Times New Roman"/>
                <w:sz w:val="24"/>
                <w:szCs w:val="24"/>
              </w:rPr>
            </w:pPr>
          </w:p>
          <w:p w:rsidRPr="00B64D8C" w:rsidR="00B64D8C" w:rsidP="00B64D8C" w:rsidRDefault="00B64D8C" w14:paraId="24EBA10E" w14:textId="77777777">
            <w:pPr>
              <w:jc w:val="both"/>
              <w:rPr>
                <w:rFonts w:ascii="Times New Roman" w:hAnsi="Times New Roman" w:eastAsia="Calibri" w:cs="Times New Roman"/>
                <w:sz w:val="24"/>
                <w:szCs w:val="24"/>
              </w:rPr>
            </w:pPr>
          </w:p>
          <w:p w:rsidRPr="00B64D8C" w:rsidR="00B64D8C" w:rsidP="00B64D8C" w:rsidRDefault="00B64D8C" w14:paraId="7E8E558C" w14:textId="77777777">
            <w:pPr>
              <w:jc w:val="both"/>
              <w:rPr>
                <w:rFonts w:ascii="Times New Roman" w:hAnsi="Times New Roman" w:eastAsia="Calibri" w:cs="Times New Roman"/>
                <w:sz w:val="24"/>
                <w:szCs w:val="24"/>
              </w:rPr>
            </w:pPr>
          </w:p>
          <w:p w:rsidRPr="00B64D8C" w:rsidR="00B64D8C" w:rsidP="00B64D8C" w:rsidRDefault="00B64D8C" w14:paraId="3574D64B" w14:textId="77777777">
            <w:pPr>
              <w:numPr>
                <w:ilvl w:val="0"/>
                <w:numId w:val="29"/>
              </w:numPr>
              <w:spacing w:after="160" w:line="259" w:lineRule="auto"/>
              <w:contextualSpacing/>
              <w:jc w:val="both"/>
              <w:rPr>
                <w:rFonts w:ascii="Times New Roman" w:hAnsi="Times New Roman" w:eastAsia="Calibri" w:cs="Times New Roman"/>
                <w:sz w:val="24"/>
                <w:szCs w:val="24"/>
              </w:rPr>
            </w:pPr>
            <w:r w:rsidRPr="00B64D8C">
              <w:rPr>
                <w:rFonts w:ascii="Times New Roman" w:hAnsi="Times New Roman" w:eastAsia="Calibri" w:cs="Times New Roman"/>
                <w:b/>
                <w:bCs/>
                <w:sz w:val="24"/>
                <w:szCs w:val="24"/>
              </w:rPr>
              <w:t>Joindre une copie de la carte de votre établissement</w:t>
            </w:r>
          </w:p>
          <w:p w:rsidRPr="00B64D8C" w:rsidR="00B64D8C" w:rsidP="00B64D8C" w:rsidRDefault="00B64D8C" w14:paraId="5E4DCD97" w14:textId="77777777">
            <w:pPr>
              <w:contextualSpacing/>
              <w:jc w:val="both"/>
              <w:rPr>
                <w:rFonts w:ascii="Times New Roman" w:hAnsi="Times New Roman" w:cs="Times New Roman"/>
                <w:sz w:val="24"/>
                <w:szCs w:val="24"/>
              </w:rPr>
            </w:pPr>
          </w:p>
        </w:tc>
      </w:tr>
      <w:tr w:rsidRPr="00B64D8C" w:rsidR="00B64D8C" w:rsidTr="7486F059" w14:paraId="5B7E40C0" w14:textId="77777777">
        <w:tc>
          <w:tcPr>
            <w:tcW w:w="9062" w:type="dxa"/>
            <w:tcMar/>
          </w:tcPr>
          <w:p w:rsidRPr="00B64D8C" w:rsidR="00B64D8C" w:rsidP="00B64D8C" w:rsidRDefault="00B64D8C" w14:paraId="2D2ABC15" w14:textId="77777777">
            <w:pPr>
              <w:jc w:val="both"/>
              <w:rPr>
                <w:rFonts w:ascii="Times New Roman" w:hAnsi="Times New Roman" w:eastAsia="Calibri" w:cs="Times New Roman"/>
                <w:b/>
                <w:sz w:val="24"/>
                <w:szCs w:val="24"/>
              </w:rPr>
            </w:pPr>
            <w:r w:rsidRPr="00B64D8C">
              <w:rPr>
                <w:rFonts w:ascii="Times New Roman" w:hAnsi="Times New Roman" w:eastAsia="Calibri" w:cs="Times New Roman"/>
                <w:b/>
                <w:sz w:val="24"/>
                <w:szCs w:val="24"/>
              </w:rPr>
              <w:lastRenderedPageBreak/>
              <w:t>CADRE 4 : BOISSONS LOCALES</w:t>
            </w:r>
          </w:p>
        </w:tc>
      </w:tr>
      <w:tr w:rsidRPr="00B64D8C" w:rsidR="00B64D8C" w:rsidTr="7486F059" w14:paraId="0F38998E" w14:textId="77777777">
        <w:tc>
          <w:tcPr>
            <w:tcW w:w="9062" w:type="dxa"/>
            <w:tcMar/>
          </w:tcPr>
          <w:p w:rsidRPr="00B64D8C" w:rsidR="00B64D8C" w:rsidP="00B64D8C" w:rsidRDefault="00B64D8C" w14:paraId="1586FEC3" w14:textId="77777777">
            <w:pPr>
              <w:contextualSpacing/>
              <w:jc w:val="both"/>
              <w:rPr>
                <w:rFonts w:ascii="Times New Roman" w:hAnsi="Times New Roman" w:eastAsia="Calibri" w:cs="Times New Roman"/>
                <w:b/>
                <w:sz w:val="24"/>
                <w:szCs w:val="24"/>
              </w:rPr>
            </w:pPr>
            <w:r w:rsidRPr="00B64D8C">
              <w:rPr>
                <w:rFonts w:ascii="Times New Roman" w:hAnsi="Times New Roman" w:eastAsia="Calibri" w:cs="Times New Roman"/>
                <w:sz w:val="24"/>
                <w:szCs w:val="24"/>
              </w:rPr>
              <w:t>Liste des producteurs et boissons locales proposées en permanence à la carte des boissons :  minimum 6 références locales parmi les boissons suivantes : softs (eaux, jus, soft artisanaux), vins, bières artisanales et alcools (digestifs, apéritifs, etc.).</w:t>
            </w:r>
          </w:p>
          <w:p w:rsidRPr="00B64D8C" w:rsidR="00B64D8C" w:rsidP="00B64D8C" w:rsidRDefault="00B64D8C" w14:paraId="76E83FBA" w14:textId="77777777">
            <w:pPr>
              <w:jc w:val="both"/>
              <w:rPr>
                <w:rFonts w:ascii="Times New Roman" w:hAnsi="Times New Roman" w:eastAsia="Calibri" w:cs="Times New Roman"/>
                <w:b/>
                <w:sz w:val="24"/>
                <w:szCs w:val="24"/>
              </w:rPr>
            </w:pPr>
          </w:p>
          <w:tbl>
            <w:tblPr>
              <w:tblStyle w:val="Grilledutableau1"/>
              <w:tblW w:w="0" w:type="auto"/>
              <w:tblLook w:val="04A0" w:firstRow="1" w:lastRow="0" w:firstColumn="1" w:lastColumn="0" w:noHBand="0" w:noVBand="1"/>
            </w:tblPr>
            <w:tblGrid>
              <w:gridCol w:w="4418"/>
              <w:gridCol w:w="4418"/>
            </w:tblGrid>
            <w:tr w:rsidRPr="00B64D8C" w:rsidR="00B64D8C" w:rsidTr="005D7A85" w14:paraId="2327735A" w14:textId="77777777">
              <w:tc>
                <w:tcPr>
                  <w:tcW w:w="4418" w:type="dxa"/>
                </w:tcPr>
                <w:p w:rsidRPr="00B64D8C" w:rsidR="00B64D8C" w:rsidP="00B64D8C" w:rsidRDefault="00B64D8C" w14:paraId="46E1A7F3" w14:textId="77777777">
                  <w:pPr>
                    <w:jc w:val="center"/>
                    <w:rPr>
                      <w:rFonts w:ascii="Times New Roman" w:hAnsi="Times New Roman" w:eastAsia="Calibri" w:cs="Times New Roman"/>
                      <w:b/>
                      <w:sz w:val="24"/>
                      <w:szCs w:val="24"/>
                    </w:rPr>
                  </w:pPr>
                  <w:r w:rsidRPr="00B64D8C">
                    <w:rPr>
                      <w:rFonts w:ascii="Times New Roman" w:hAnsi="Times New Roman" w:eastAsia="Calibri" w:cs="Times New Roman"/>
                      <w:b/>
                      <w:sz w:val="24"/>
                      <w:szCs w:val="24"/>
                    </w:rPr>
                    <w:t>PRODUCTEURS</w:t>
                  </w:r>
                </w:p>
              </w:tc>
              <w:tc>
                <w:tcPr>
                  <w:tcW w:w="4418" w:type="dxa"/>
                </w:tcPr>
                <w:p w:rsidRPr="00B64D8C" w:rsidR="00B64D8C" w:rsidP="00B64D8C" w:rsidRDefault="00B64D8C" w14:paraId="59F4E5F9" w14:textId="77777777">
                  <w:pPr>
                    <w:jc w:val="center"/>
                    <w:rPr>
                      <w:rFonts w:ascii="Times New Roman" w:hAnsi="Times New Roman" w:eastAsia="Calibri" w:cs="Times New Roman"/>
                      <w:b/>
                      <w:sz w:val="24"/>
                      <w:szCs w:val="24"/>
                    </w:rPr>
                  </w:pPr>
                  <w:r w:rsidRPr="00B64D8C">
                    <w:rPr>
                      <w:rFonts w:ascii="Times New Roman" w:hAnsi="Times New Roman" w:eastAsia="Calibri" w:cs="Times New Roman"/>
                      <w:b/>
                      <w:sz w:val="24"/>
                      <w:szCs w:val="24"/>
                    </w:rPr>
                    <w:t>BOISSONS</w:t>
                  </w:r>
                </w:p>
              </w:tc>
            </w:tr>
            <w:tr w:rsidRPr="00B64D8C" w:rsidR="00B64D8C" w:rsidTr="005D7A85" w14:paraId="3799F52C" w14:textId="77777777">
              <w:tc>
                <w:tcPr>
                  <w:tcW w:w="4418" w:type="dxa"/>
                </w:tcPr>
                <w:p w:rsidRPr="00B64D8C" w:rsidR="00B64D8C" w:rsidP="00B64D8C" w:rsidRDefault="00B64D8C" w14:paraId="3B80FAC5"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5E211E72" w14:textId="77777777">
                  <w:pPr>
                    <w:jc w:val="both"/>
                    <w:rPr>
                      <w:rFonts w:ascii="Times New Roman" w:hAnsi="Times New Roman" w:eastAsia="Calibri" w:cs="Times New Roman"/>
                      <w:b/>
                      <w:sz w:val="24"/>
                      <w:szCs w:val="24"/>
                    </w:rPr>
                  </w:pPr>
                </w:p>
              </w:tc>
            </w:tr>
            <w:tr w:rsidRPr="00B64D8C" w:rsidR="00B64D8C" w:rsidTr="005D7A85" w14:paraId="6859A43F" w14:textId="77777777">
              <w:tc>
                <w:tcPr>
                  <w:tcW w:w="4418" w:type="dxa"/>
                </w:tcPr>
                <w:p w:rsidRPr="00B64D8C" w:rsidR="00B64D8C" w:rsidP="00B64D8C" w:rsidRDefault="00B64D8C" w14:paraId="285F7932"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71B92F54" w14:textId="77777777">
                  <w:pPr>
                    <w:jc w:val="both"/>
                    <w:rPr>
                      <w:rFonts w:ascii="Times New Roman" w:hAnsi="Times New Roman" w:eastAsia="Calibri" w:cs="Times New Roman"/>
                      <w:b/>
                      <w:sz w:val="24"/>
                      <w:szCs w:val="24"/>
                    </w:rPr>
                  </w:pPr>
                </w:p>
              </w:tc>
            </w:tr>
            <w:tr w:rsidRPr="00B64D8C" w:rsidR="00B64D8C" w:rsidTr="005D7A85" w14:paraId="5AF7412C" w14:textId="77777777">
              <w:tc>
                <w:tcPr>
                  <w:tcW w:w="4418" w:type="dxa"/>
                </w:tcPr>
                <w:p w:rsidRPr="00B64D8C" w:rsidR="00B64D8C" w:rsidP="00B64D8C" w:rsidRDefault="00B64D8C" w14:paraId="51FEF31B"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3CC13411" w14:textId="77777777">
                  <w:pPr>
                    <w:jc w:val="both"/>
                    <w:rPr>
                      <w:rFonts w:ascii="Times New Roman" w:hAnsi="Times New Roman" w:eastAsia="Calibri" w:cs="Times New Roman"/>
                      <w:b/>
                      <w:sz w:val="24"/>
                      <w:szCs w:val="24"/>
                    </w:rPr>
                  </w:pPr>
                </w:p>
              </w:tc>
            </w:tr>
            <w:tr w:rsidRPr="00B64D8C" w:rsidR="00B64D8C" w:rsidTr="005D7A85" w14:paraId="7AF3D5C0" w14:textId="77777777">
              <w:tc>
                <w:tcPr>
                  <w:tcW w:w="4418" w:type="dxa"/>
                </w:tcPr>
                <w:p w:rsidRPr="00B64D8C" w:rsidR="00B64D8C" w:rsidP="00B64D8C" w:rsidRDefault="00B64D8C" w14:paraId="5A8C1C62"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4C29CEEA" w14:textId="77777777">
                  <w:pPr>
                    <w:jc w:val="both"/>
                    <w:rPr>
                      <w:rFonts w:ascii="Times New Roman" w:hAnsi="Times New Roman" w:eastAsia="Calibri" w:cs="Times New Roman"/>
                      <w:b/>
                      <w:sz w:val="24"/>
                      <w:szCs w:val="24"/>
                    </w:rPr>
                  </w:pPr>
                </w:p>
              </w:tc>
            </w:tr>
            <w:tr w:rsidRPr="00B64D8C" w:rsidR="00B64D8C" w:rsidTr="005D7A85" w14:paraId="62A2D05B" w14:textId="77777777">
              <w:tc>
                <w:tcPr>
                  <w:tcW w:w="4418" w:type="dxa"/>
                </w:tcPr>
                <w:p w:rsidRPr="00B64D8C" w:rsidR="00B64D8C" w:rsidP="00B64D8C" w:rsidRDefault="00B64D8C" w14:paraId="775C126B"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223B93D3" w14:textId="77777777">
                  <w:pPr>
                    <w:jc w:val="both"/>
                    <w:rPr>
                      <w:rFonts w:ascii="Times New Roman" w:hAnsi="Times New Roman" w:eastAsia="Calibri" w:cs="Times New Roman"/>
                      <w:b/>
                      <w:sz w:val="24"/>
                      <w:szCs w:val="24"/>
                    </w:rPr>
                  </w:pPr>
                </w:p>
              </w:tc>
            </w:tr>
            <w:tr w:rsidRPr="00B64D8C" w:rsidR="00B64D8C" w:rsidTr="005D7A85" w14:paraId="0498C01B" w14:textId="77777777">
              <w:tc>
                <w:tcPr>
                  <w:tcW w:w="4418" w:type="dxa"/>
                </w:tcPr>
                <w:p w:rsidRPr="00B64D8C" w:rsidR="00B64D8C" w:rsidP="00B64D8C" w:rsidRDefault="00B64D8C" w14:paraId="1B201092" w14:textId="77777777">
                  <w:pPr>
                    <w:jc w:val="both"/>
                    <w:rPr>
                      <w:rFonts w:ascii="Times New Roman" w:hAnsi="Times New Roman" w:eastAsia="Calibri" w:cs="Times New Roman"/>
                      <w:b/>
                      <w:sz w:val="24"/>
                      <w:szCs w:val="24"/>
                    </w:rPr>
                  </w:pPr>
                </w:p>
              </w:tc>
              <w:tc>
                <w:tcPr>
                  <w:tcW w:w="4418" w:type="dxa"/>
                </w:tcPr>
                <w:p w:rsidRPr="00B64D8C" w:rsidR="00B64D8C" w:rsidP="00B64D8C" w:rsidRDefault="00B64D8C" w14:paraId="38287EE4" w14:textId="77777777">
                  <w:pPr>
                    <w:jc w:val="both"/>
                    <w:rPr>
                      <w:rFonts w:ascii="Times New Roman" w:hAnsi="Times New Roman" w:eastAsia="Calibri" w:cs="Times New Roman"/>
                      <w:b/>
                      <w:sz w:val="24"/>
                      <w:szCs w:val="24"/>
                    </w:rPr>
                  </w:pPr>
                </w:p>
              </w:tc>
            </w:tr>
          </w:tbl>
          <w:p w:rsidRPr="00B64D8C" w:rsidR="00B64D8C" w:rsidP="00B64D8C" w:rsidRDefault="00B64D8C" w14:paraId="730E8606" w14:textId="77777777">
            <w:pPr>
              <w:jc w:val="both"/>
              <w:rPr>
                <w:rFonts w:ascii="Times New Roman" w:hAnsi="Times New Roman" w:eastAsia="Calibri" w:cs="Times New Roman"/>
                <w:b/>
                <w:sz w:val="24"/>
                <w:szCs w:val="24"/>
              </w:rPr>
            </w:pPr>
          </w:p>
        </w:tc>
      </w:tr>
    </w:tbl>
    <w:p w:rsidRPr="00B64D8C" w:rsidR="00B64D8C" w:rsidP="00B64D8C" w:rsidRDefault="00B64D8C" w14:paraId="09679C5B" w14:textId="77777777"/>
    <w:tbl>
      <w:tblPr>
        <w:tblStyle w:val="Grilledutableau1"/>
        <w:tblW w:w="0" w:type="auto"/>
        <w:tblLook w:val="04A0" w:firstRow="1" w:lastRow="0" w:firstColumn="1" w:lastColumn="0" w:noHBand="0" w:noVBand="1"/>
      </w:tblPr>
      <w:tblGrid>
        <w:gridCol w:w="9062"/>
      </w:tblGrid>
      <w:tr w:rsidRPr="00B64D8C" w:rsidR="00B64D8C" w:rsidTr="005D7A85" w14:paraId="1E8C4F82" w14:textId="77777777">
        <w:tc>
          <w:tcPr>
            <w:tcW w:w="9062" w:type="dxa"/>
          </w:tcPr>
          <w:p w:rsidRPr="00B64D8C" w:rsidR="00B64D8C" w:rsidP="00B64D8C" w:rsidRDefault="00B64D8C" w14:paraId="66E5F246" w14:textId="77777777">
            <w:pPr>
              <w:jc w:val="both"/>
              <w:rPr>
                <w:rFonts w:ascii="Times New Roman" w:hAnsi="Times New Roman" w:cs="Times New Roman"/>
                <w:b/>
                <w:sz w:val="24"/>
                <w:szCs w:val="24"/>
              </w:rPr>
            </w:pPr>
            <w:r w:rsidRPr="00B64D8C">
              <w:rPr>
                <w:rFonts w:ascii="Times New Roman" w:hAnsi="Times New Roman" w:cs="Times New Roman"/>
                <w:b/>
                <w:sz w:val="24"/>
                <w:szCs w:val="24"/>
              </w:rPr>
              <w:t>DIVERS</w:t>
            </w:r>
          </w:p>
        </w:tc>
      </w:tr>
      <w:tr w:rsidRPr="00B64D8C" w:rsidR="00B64D8C" w:rsidTr="005D7A85" w14:paraId="1F8DE69D" w14:textId="77777777">
        <w:tc>
          <w:tcPr>
            <w:tcW w:w="9062" w:type="dxa"/>
          </w:tcPr>
          <w:p w:rsidRPr="00B64D8C" w:rsidR="00B64D8C" w:rsidP="00B64D8C" w:rsidRDefault="00B64D8C" w14:paraId="07D2ED2C" w14:textId="77777777">
            <w:pPr>
              <w:jc w:val="both"/>
              <w:rPr>
                <w:rFonts w:ascii="Times New Roman" w:hAnsi="Times New Roman" w:cs="Times New Roman"/>
                <w:b/>
                <w:sz w:val="24"/>
                <w:szCs w:val="24"/>
              </w:rPr>
            </w:pPr>
            <w:r w:rsidRPr="00B64D8C">
              <w:rPr>
                <w:rFonts w:ascii="Times New Roman" w:hAnsi="Times New Roman" w:cs="Times New Roman"/>
                <w:b/>
                <w:sz w:val="24"/>
                <w:szCs w:val="24"/>
              </w:rPr>
              <w:t>ACTIVITES PARTICULIERES</w:t>
            </w:r>
          </w:p>
          <w:p w:rsidRPr="00B64D8C" w:rsidR="00B64D8C" w:rsidP="00B64D8C" w:rsidRDefault="00B64D8C" w14:paraId="41E15447" w14:textId="77777777">
            <w:pPr>
              <w:jc w:val="both"/>
              <w:rPr>
                <w:rFonts w:ascii="Times New Roman" w:hAnsi="Times New Roman" w:cs="Times New Roman"/>
                <w:sz w:val="24"/>
                <w:szCs w:val="24"/>
              </w:rPr>
            </w:pPr>
            <w:r w:rsidRPr="00B64D8C">
              <w:rPr>
                <w:rFonts w:ascii="Times New Roman" w:hAnsi="Times New Roman" w:cs="Times New Roman"/>
                <w:sz w:val="24"/>
                <w:szCs w:val="24"/>
              </w:rPr>
              <w:t xml:space="preserve">Merci d’indiquer dans cette rubrique des activités ou événements spécifiques qui ont lieu au sein de votre établissement en mentionnant la date et un bref descriptif : </w:t>
            </w:r>
          </w:p>
          <w:p w:rsidRPr="00B64D8C" w:rsidR="00B64D8C" w:rsidP="00B64D8C" w:rsidRDefault="00B64D8C" w14:paraId="7C6AF078" w14:textId="77777777">
            <w:pPr>
              <w:jc w:val="both"/>
              <w:rPr>
                <w:rFonts w:ascii="Times New Roman" w:hAnsi="Times New Roman" w:cs="Times New Roman"/>
                <w:b/>
                <w:sz w:val="24"/>
                <w:szCs w:val="24"/>
              </w:rPr>
            </w:pPr>
          </w:p>
          <w:p w:rsidRPr="00B64D8C" w:rsidR="00B64D8C" w:rsidP="00B64D8C" w:rsidRDefault="00B64D8C" w14:paraId="2D983324" w14:textId="77777777">
            <w:pPr>
              <w:jc w:val="both"/>
              <w:rPr>
                <w:rFonts w:ascii="Times New Roman" w:hAnsi="Times New Roman" w:cs="Times New Roman"/>
                <w:b/>
                <w:sz w:val="24"/>
                <w:szCs w:val="24"/>
              </w:rPr>
            </w:pPr>
          </w:p>
          <w:p w:rsidRPr="00B64D8C" w:rsidR="00B64D8C" w:rsidP="00B64D8C" w:rsidRDefault="00B64D8C" w14:paraId="42EEB62F" w14:textId="77777777">
            <w:pPr>
              <w:jc w:val="both"/>
              <w:rPr>
                <w:rFonts w:ascii="Times New Roman" w:hAnsi="Times New Roman" w:cs="Times New Roman"/>
                <w:b/>
                <w:sz w:val="24"/>
                <w:szCs w:val="24"/>
              </w:rPr>
            </w:pPr>
          </w:p>
          <w:p w:rsidRPr="00B64D8C" w:rsidR="00B64D8C" w:rsidP="00B64D8C" w:rsidRDefault="00B64D8C" w14:paraId="5ACFF533" w14:textId="77777777">
            <w:pPr>
              <w:jc w:val="both"/>
              <w:rPr>
                <w:rFonts w:ascii="Times New Roman" w:hAnsi="Times New Roman" w:cs="Times New Roman"/>
                <w:b/>
                <w:sz w:val="24"/>
                <w:szCs w:val="24"/>
              </w:rPr>
            </w:pPr>
          </w:p>
          <w:p w:rsidRPr="00B64D8C" w:rsidR="00B64D8C" w:rsidP="00B64D8C" w:rsidRDefault="00B64D8C" w14:paraId="76FE9458" w14:textId="77777777">
            <w:pPr>
              <w:jc w:val="both"/>
              <w:rPr>
                <w:rFonts w:ascii="Times New Roman" w:hAnsi="Times New Roman" w:cs="Times New Roman"/>
                <w:b/>
                <w:sz w:val="24"/>
                <w:szCs w:val="24"/>
              </w:rPr>
            </w:pPr>
          </w:p>
        </w:tc>
      </w:tr>
    </w:tbl>
    <w:p w:rsidRPr="00B64D8C" w:rsidR="00B64D8C" w:rsidP="00B64D8C" w:rsidRDefault="00B64D8C" w14:paraId="21D4C537" w14:textId="77777777"/>
    <w:tbl>
      <w:tblPr>
        <w:tblStyle w:val="Grilledutableau1"/>
        <w:tblW w:w="0" w:type="auto"/>
        <w:tblLook w:val="04A0" w:firstRow="1" w:lastRow="0" w:firstColumn="1" w:lastColumn="0" w:noHBand="0" w:noVBand="1"/>
      </w:tblPr>
      <w:tblGrid>
        <w:gridCol w:w="9062"/>
      </w:tblGrid>
      <w:tr w:rsidRPr="00B64D8C" w:rsidR="00B64D8C" w:rsidTr="005D7A85" w14:paraId="51F69248" w14:textId="77777777">
        <w:tc>
          <w:tcPr>
            <w:tcW w:w="9062" w:type="dxa"/>
          </w:tcPr>
          <w:p w:rsidRPr="00B64D8C" w:rsidR="00B64D8C" w:rsidP="00B64D8C" w:rsidRDefault="00B64D8C" w14:paraId="7A9EA0F3" w14:textId="77777777">
            <w:pPr>
              <w:jc w:val="both"/>
              <w:rPr>
                <w:rFonts w:ascii="Times New Roman" w:hAnsi="Times New Roman" w:cs="Times New Roman"/>
                <w:sz w:val="24"/>
                <w:szCs w:val="24"/>
              </w:rPr>
            </w:pPr>
            <w:r w:rsidRPr="00B64D8C">
              <w:rPr>
                <w:rFonts w:ascii="Times New Roman" w:hAnsi="Times New Roman" w:cs="Times New Roman"/>
                <w:sz w:val="24"/>
                <w:szCs w:val="24"/>
              </w:rPr>
              <w:t>Je marque son accord sur l’usage des données de mon établissement à des fins promotionnelles par l’Agence (données diffusées via ses sites web, ses réseaux sociaux, ses différents supports promotionnels digitaux et par l’organisation d’événements, etc.)</w:t>
            </w:r>
          </w:p>
          <w:p w:rsidRPr="00B64D8C" w:rsidR="00B64D8C" w:rsidP="00B64D8C" w:rsidRDefault="00B64D8C" w14:paraId="32917F8B" w14:textId="77777777">
            <w:pPr>
              <w:jc w:val="both"/>
              <w:rPr>
                <w:rFonts w:ascii="Times New Roman" w:hAnsi="Times New Roman" w:cs="Times New Roman"/>
                <w:sz w:val="24"/>
                <w:szCs w:val="24"/>
              </w:rPr>
            </w:pPr>
          </w:p>
          <w:p w:rsidRPr="00B64D8C" w:rsidR="00B64D8C" w:rsidP="00B64D8C" w:rsidRDefault="00B64D8C" w14:paraId="12D6B551" w14:textId="77777777">
            <w:pPr>
              <w:jc w:val="right"/>
              <w:rPr>
                <w:rFonts w:ascii="Times New Roman" w:hAnsi="Times New Roman" w:cs="Times New Roman"/>
                <w:b/>
                <w:sz w:val="24"/>
                <w:szCs w:val="24"/>
              </w:rPr>
            </w:pPr>
            <w:r w:rsidRPr="00B64D8C">
              <w:rPr>
                <w:rFonts w:ascii="Times New Roman" w:hAnsi="Times New Roman" w:cs="Times New Roman"/>
                <w:b/>
                <w:sz w:val="24"/>
                <w:szCs w:val="24"/>
              </w:rPr>
              <w:t xml:space="preserve">OUI – NON </w:t>
            </w:r>
          </w:p>
        </w:tc>
      </w:tr>
    </w:tbl>
    <w:p w:rsidRPr="00B64D8C" w:rsidR="00B64D8C" w:rsidP="00B64D8C" w:rsidRDefault="00B64D8C" w14:paraId="7B56B449" w14:textId="77777777">
      <w:pPr>
        <w:jc w:val="both"/>
        <w:rPr>
          <w:rFonts w:ascii="Times New Roman" w:hAnsi="Times New Roman" w:cs="Times New Roman"/>
          <w:sz w:val="24"/>
          <w:szCs w:val="24"/>
        </w:rPr>
      </w:pPr>
    </w:p>
    <w:p w:rsidRPr="00B64D8C" w:rsidR="00B64D8C" w:rsidP="00B64D8C" w:rsidRDefault="00B64D8C" w14:paraId="484F5672" w14:textId="77777777">
      <w:pPr>
        <w:jc w:val="both"/>
        <w:rPr>
          <w:rFonts w:ascii="Times New Roman" w:hAnsi="Times New Roman" w:cs="Times New Roman"/>
          <w:b/>
          <w:sz w:val="24"/>
          <w:szCs w:val="24"/>
        </w:rPr>
      </w:pPr>
      <w:r w:rsidRPr="00B64D8C">
        <w:rPr>
          <w:rFonts w:ascii="Times New Roman" w:hAnsi="Times New Roman" w:cs="Times New Roman"/>
          <w:b/>
          <w:sz w:val="24"/>
          <w:szCs w:val="24"/>
        </w:rPr>
        <w:t xml:space="preserve">Je soussigné, Nom/prénom : </w:t>
      </w:r>
    </w:p>
    <w:p w:rsidRPr="00B64D8C" w:rsidR="00B64D8C" w:rsidP="00B64D8C" w:rsidRDefault="00B64D8C" w14:paraId="26B42C0E" w14:textId="77777777">
      <w:pPr>
        <w:jc w:val="both"/>
        <w:rPr>
          <w:rFonts w:ascii="Times New Roman" w:hAnsi="Times New Roman" w:cs="Times New Roman"/>
          <w:b/>
          <w:sz w:val="24"/>
          <w:szCs w:val="24"/>
        </w:rPr>
      </w:pPr>
      <w:r w:rsidRPr="00B64D8C">
        <w:rPr>
          <w:rFonts w:ascii="Times New Roman" w:hAnsi="Times New Roman" w:cs="Times New Roman"/>
          <w:b/>
          <w:sz w:val="24"/>
          <w:szCs w:val="24"/>
        </w:rPr>
        <w:t>Certifie que les données reprises ci-dessus sont sincères et véritables.</w:t>
      </w:r>
    </w:p>
    <w:p w:rsidRPr="00B64D8C" w:rsidR="00B64D8C" w:rsidP="00B64D8C" w:rsidRDefault="00B64D8C" w14:paraId="690AEA5A" w14:textId="77777777">
      <w:pPr>
        <w:jc w:val="both"/>
        <w:rPr>
          <w:rFonts w:ascii="Times New Roman" w:hAnsi="Times New Roman" w:cs="Times New Roman"/>
          <w:b/>
          <w:sz w:val="24"/>
          <w:szCs w:val="24"/>
        </w:rPr>
      </w:pPr>
      <w:r w:rsidRPr="00B64D8C">
        <w:rPr>
          <w:rFonts w:ascii="Times New Roman" w:hAnsi="Times New Roman" w:cs="Times New Roman"/>
          <w:b/>
          <w:sz w:val="24"/>
          <w:szCs w:val="24"/>
        </w:rPr>
        <w:t>Date :</w:t>
      </w:r>
      <w:r w:rsidRPr="00B64D8C">
        <w:rPr>
          <w:rFonts w:ascii="Times New Roman" w:hAnsi="Times New Roman" w:cs="Times New Roman"/>
          <w:b/>
          <w:sz w:val="24"/>
          <w:szCs w:val="24"/>
        </w:rPr>
        <w:tab/>
      </w:r>
      <w:r w:rsidRPr="00B64D8C">
        <w:rPr>
          <w:rFonts w:ascii="Times New Roman" w:hAnsi="Times New Roman" w:cs="Times New Roman"/>
          <w:b/>
          <w:sz w:val="24"/>
          <w:szCs w:val="24"/>
        </w:rPr>
        <w:tab/>
      </w:r>
      <w:r w:rsidRPr="00B64D8C">
        <w:rPr>
          <w:rFonts w:ascii="Times New Roman" w:hAnsi="Times New Roman" w:cs="Times New Roman"/>
          <w:b/>
          <w:sz w:val="24"/>
          <w:szCs w:val="24"/>
        </w:rPr>
        <w:tab/>
      </w:r>
      <w:r w:rsidRPr="00B64D8C">
        <w:rPr>
          <w:rFonts w:ascii="Times New Roman" w:hAnsi="Times New Roman" w:cs="Times New Roman"/>
          <w:b/>
          <w:sz w:val="24"/>
          <w:szCs w:val="24"/>
        </w:rPr>
        <w:tab/>
      </w:r>
      <w:r w:rsidRPr="00B64D8C">
        <w:rPr>
          <w:rFonts w:ascii="Times New Roman" w:hAnsi="Times New Roman" w:cs="Times New Roman"/>
          <w:b/>
          <w:sz w:val="24"/>
          <w:szCs w:val="24"/>
        </w:rPr>
        <w:tab/>
      </w:r>
      <w:r w:rsidRPr="00B64D8C">
        <w:rPr>
          <w:rFonts w:ascii="Times New Roman" w:hAnsi="Times New Roman" w:cs="Times New Roman"/>
          <w:b/>
          <w:sz w:val="24"/>
          <w:szCs w:val="24"/>
        </w:rPr>
        <w:tab/>
      </w:r>
      <w:r w:rsidRPr="00B64D8C">
        <w:rPr>
          <w:rFonts w:ascii="Times New Roman" w:hAnsi="Times New Roman" w:cs="Times New Roman"/>
          <w:b/>
          <w:sz w:val="24"/>
          <w:szCs w:val="24"/>
        </w:rPr>
        <w:t>Signature :</w:t>
      </w:r>
    </w:p>
    <w:p w:rsidRPr="00B64D8C" w:rsidR="00B64D8C" w:rsidP="00B64D8C" w:rsidRDefault="00B64D8C" w14:paraId="62CD73A8" w14:textId="77777777">
      <w:pPr>
        <w:jc w:val="both"/>
        <w:rPr>
          <w:rFonts w:ascii="Times New Roman" w:hAnsi="Times New Roman" w:cs="Times New Roman"/>
          <w:b/>
          <w:sz w:val="24"/>
          <w:szCs w:val="24"/>
        </w:rPr>
      </w:pPr>
    </w:p>
    <w:p w:rsidRPr="00B64D8C" w:rsidR="00B64D8C" w:rsidP="00B64D8C" w:rsidRDefault="00B64D8C" w14:paraId="7EDAE29F" w14:textId="77777777">
      <w:pPr>
        <w:jc w:val="both"/>
        <w:rPr>
          <w:rFonts w:ascii="Times New Roman" w:hAnsi="Times New Roman" w:cs="Times New Roman"/>
          <w:b/>
          <w:sz w:val="24"/>
          <w:szCs w:val="24"/>
        </w:rPr>
      </w:pPr>
    </w:p>
    <w:p w:rsidRPr="00B64D8C" w:rsidR="00B64D8C" w:rsidP="00B64D8C" w:rsidRDefault="00B64D8C" w14:paraId="2E34F1DD" w14:textId="77777777">
      <w:pPr>
        <w:jc w:val="both"/>
        <w:rPr>
          <w:rFonts w:ascii="Times New Roman" w:hAnsi="Times New Roman" w:cs="Times New Roman"/>
          <w:b/>
          <w:sz w:val="24"/>
          <w:szCs w:val="24"/>
        </w:rPr>
      </w:pPr>
      <w:r w:rsidRPr="00B64D8C">
        <w:rPr>
          <w:rFonts w:ascii="Times New Roman" w:hAnsi="Times New Roman" w:cs="Times New Roman"/>
          <w:b/>
          <w:sz w:val="24"/>
          <w:szCs w:val="24"/>
        </w:rPr>
        <w:t xml:space="preserve">Le présent formulaire et ses annexes sont à envoyer : de préférence par email à </w:t>
      </w:r>
      <w:hyperlink w:history="1" r:id="rId14">
        <w:r w:rsidRPr="00B64D8C">
          <w:rPr>
            <w:rFonts w:ascii="Times New Roman" w:hAnsi="Times New Roman" w:cs="Times New Roman"/>
            <w:color w:val="0563C1" w:themeColor="hyperlink"/>
            <w:sz w:val="24"/>
            <w:szCs w:val="24"/>
            <w:u w:val="single"/>
          </w:rPr>
          <w:t>tabledeterroir@apaqw.be</w:t>
        </w:r>
      </w:hyperlink>
      <w:r w:rsidRPr="00B64D8C">
        <w:rPr>
          <w:sz w:val="24"/>
          <w:szCs w:val="24"/>
        </w:rPr>
        <w:t xml:space="preserve"> </w:t>
      </w:r>
      <w:r w:rsidRPr="00B64D8C">
        <w:rPr>
          <w:rFonts w:ascii="Times New Roman" w:hAnsi="Times New Roman" w:cs="Times New Roman"/>
          <w:b/>
          <w:bCs/>
          <w:sz w:val="24"/>
          <w:szCs w:val="24"/>
        </w:rPr>
        <w:t>ou</w:t>
      </w:r>
      <w:r w:rsidRPr="00B64D8C">
        <w:rPr>
          <w:rFonts w:ascii="Times New Roman" w:hAnsi="Times New Roman" w:cs="Times New Roman"/>
          <w:b/>
          <w:sz w:val="24"/>
          <w:szCs w:val="24"/>
        </w:rPr>
        <w:t xml:space="preserve"> par courrier postal à :</w:t>
      </w:r>
    </w:p>
    <w:p w:rsidRPr="00B64D8C" w:rsidR="00B64D8C" w:rsidP="00B64D8C" w:rsidRDefault="00B64D8C" w14:paraId="402F67C1" w14:textId="77777777">
      <w:pPr>
        <w:spacing w:after="0"/>
        <w:jc w:val="both"/>
        <w:rPr>
          <w:rFonts w:ascii="Times New Roman" w:hAnsi="Times New Roman" w:cs="Times New Roman"/>
          <w:bCs/>
          <w:sz w:val="24"/>
          <w:szCs w:val="24"/>
        </w:rPr>
      </w:pPr>
      <w:r w:rsidRPr="00B64D8C">
        <w:rPr>
          <w:rFonts w:ascii="Times New Roman" w:hAnsi="Times New Roman" w:cs="Times New Roman"/>
          <w:bCs/>
          <w:sz w:val="24"/>
          <w:szCs w:val="24"/>
        </w:rPr>
        <w:t>APAQ-W, Agence wallonne pour la promotion d’une agriculture de qualité</w:t>
      </w:r>
    </w:p>
    <w:p w:rsidRPr="00B64D8C" w:rsidR="00B64D8C" w:rsidP="00B64D8C" w:rsidRDefault="00B64D8C" w14:paraId="75AC20FD" w14:textId="77777777">
      <w:pPr>
        <w:spacing w:after="0"/>
        <w:jc w:val="both"/>
        <w:rPr>
          <w:rFonts w:ascii="Times New Roman" w:hAnsi="Times New Roman" w:cs="Times New Roman"/>
          <w:bCs/>
          <w:sz w:val="24"/>
          <w:szCs w:val="24"/>
        </w:rPr>
      </w:pPr>
      <w:r w:rsidRPr="00B64D8C">
        <w:rPr>
          <w:rFonts w:ascii="Times New Roman" w:hAnsi="Times New Roman" w:cs="Times New Roman"/>
          <w:bCs/>
          <w:sz w:val="24"/>
          <w:szCs w:val="24"/>
        </w:rPr>
        <w:t xml:space="preserve">À l’attention de Mesdames Adélaïde BLONDIAUX et Mathilde DERNIVOIS </w:t>
      </w:r>
    </w:p>
    <w:p w:rsidRPr="00B64D8C" w:rsidR="00B64D8C" w:rsidP="00B64D8C" w:rsidRDefault="00B64D8C" w14:paraId="677A8DDB" w14:textId="77777777">
      <w:pPr>
        <w:spacing w:after="0"/>
        <w:jc w:val="both"/>
        <w:rPr>
          <w:rFonts w:ascii="Times New Roman" w:hAnsi="Times New Roman" w:cs="Times New Roman"/>
          <w:bCs/>
          <w:sz w:val="24"/>
          <w:szCs w:val="24"/>
        </w:rPr>
      </w:pPr>
      <w:r w:rsidRPr="00B64D8C">
        <w:rPr>
          <w:rFonts w:ascii="Times New Roman" w:hAnsi="Times New Roman" w:cs="Times New Roman"/>
          <w:bCs/>
          <w:sz w:val="24"/>
          <w:szCs w:val="24"/>
        </w:rPr>
        <w:t>Avenue Comte de Smet de Nayer, 14, à 5000 NAMUR</w:t>
      </w:r>
    </w:p>
    <w:p w:rsidRPr="00B64D8C" w:rsidR="00B64D8C" w:rsidP="00B64D8C" w:rsidRDefault="00B64D8C" w14:paraId="63A105D0" w14:textId="77777777">
      <w:pPr>
        <w:spacing w:after="0"/>
        <w:jc w:val="both"/>
        <w:rPr>
          <w:rFonts w:ascii="Times New Roman" w:hAnsi="Times New Roman" w:cs="Times New Roman"/>
          <w:bCs/>
          <w:sz w:val="24"/>
          <w:szCs w:val="24"/>
        </w:rPr>
      </w:pPr>
    </w:p>
    <w:p w:rsidRPr="00B64D8C" w:rsidR="00B64D8C" w:rsidP="00B64D8C" w:rsidRDefault="00B64D8C" w14:paraId="3368F50C" w14:textId="77777777">
      <w:pPr>
        <w:jc w:val="both"/>
        <w:rPr>
          <w:rFonts w:ascii="Times New Roman" w:hAnsi="Times New Roman" w:cs="Times New Roman"/>
          <w:sz w:val="24"/>
          <w:szCs w:val="24"/>
        </w:rPr>
      </w:pPr>
      <w:r w:rsidRPr="00B64D8C">
        <w:rPr>
          <w:rFonts w:ascii="Times New Roman" w:hAnsi="Times New Roman" w:cs="Times New Roman"/>
          <w:sz w:val="24"/>
          <w:szCs w:val="24"/>
        </w:rPr>
        <w:t>Contacts : Adélaïde BLONDIAUX (</w:t>
      </w:r>
      <w:hyperlink w:history="1" r:id="rId15">
        <w:r w:rsidRPr="00B64D8C">
          <w:rPr>
            <w:rFonts w:ascii="Times New Roman" w:hAnsi="Times New Roman" w:cs="Times New Roman"/>
            <w:color w:val="0563C1" w:themeColor="hyperlink"/>
            <w:sz w:val="24"/>
            <w:szCs w:val="24"/>
            <w:u w:val="single"/>
          </w:rPr>
          <w:t>a.blondiaux@apaqw.be</w:t>
        </w:r>
      </w:hyperlink>
      <w:r w:rsidRPr="00B64D8C">
        <w:rPr>
          <w:rFonts w:ascii="Times New Roman" w:hAnsi="Times New Roman" w:cs="Times New Roman"/>
          <w:sz w:val="24"/>
          <w:szCs w:val="24"/>
        </w:rPr>
        <w:t xml:space="preserve"> / 081/33.17.37) ou Mathilde DERNIVOIS (</w:t>
      </w:r>
      <w:hyperlink w:history="1" r:id="rId16">
        <w:r w:rsidRPr="00B64D8C">
          <w:rPr>
            <w:rFonts w:ascii="Times New Roman" w:hAnsi="Times New Roman" w:cs="Times New Roman"/>
            <w:color w:val="0563C1" w:themeColor="hyperlink"/>
            <w:sz w:val="24"/>
            <w:szCs w:val="24"/>
            <w:u w:val="single"/>
          </w:rPr>
          <w:t>m.dernivois@apaqw.be</w:t>
        </w:r>
      </w:hyperlink>
      <w:r w:rsidRPr="00B64D8C">
        <w:rPr>
          <w:rFonts w:ascii="Times New Roman" w:hAnsi="Times New Roman" w:cs="Times New Roman"/>
          <w:sz w:val="24"/>
          <w:szCs w:val="24"/>
        </w:rPr>
        <w:t xml:space="preserve"> / 084/33.17.36).</w:t>
      </w:r>
    </w:p>
    <w:p w:rsidR="00B64D8C" w:rsidP="00697C64" w:rsidRDefault="00B64D8C" w14:paraId="0D9D9795" w14:textId="1BC2A764">
      <w:pPr>
        <w:spacing w:after="0" w:line="240" w:lineRule="auto"/>
        <w:jc w:val="both"/>
        <w:rPr>
          <w:rFonts w:ascii="Times New Roman" w:hAnsi="Times New Roman" w:cs="Times New Roman"/>
          <w:sz w:val="24"/>
          <w:szCs w:val="24"/>
        </w:rPr>
      </w:pPr>
    </w:p>
    <w:p w:rsidRPr="00B64D8C" w:rsidR="00B64D8C" w:rsidP="00B64D8C" w:rsidRDefault="00B64D8C" w14:paraId="3EDC2E82" w14:textId="0BD8A68D">
      <w:pPr>
        <w:rPr>
          <w:rFonts w:ascii="Times New Roman" w:hAnsi="Times New Roman" w:eastAsia="Times New Roman" w:cs="Times New Roman"/>
          <w:b/>
          <w:bCs/>
          <w:color w:val="000000"/>
          <w:sz w:val="24"/>
          <w:szCs w:val="24"/>
        </w:rPr>
      </w:pPr>
      <w:r w:rsidRPr="00B64D8C">
        <w:rPr>
          <w:rFonts w:ascii="Times New Roman" w:hAnsi="Times New Roman" w:eastAsia="Times New Roman" w:cs="Times New Roman"/>
          <w:b/>
          <w:bCs/>
          <w:color w:val="000000"/>
          <w:sz w:val="24"/>
          <w:szCs w:val="24"/>
          <w:u w:val="single"/>
        </w:rPr>
        <w:lastRenderedPageBreak/>
        <w:t xml:space="preserve">Annexe </w:t>
      </w:r>
      <w:r>
        <w:rPr>
          <w:rFonts w:ascii="Times New Roman" w:hAnsi="Times New Roman" w:eastAsia="Times New Roman" w:cs="Times New Roman"/>
          <w:b/>
          <w:bCs/>
          <w:color w:val="000000"/>
          <w:sz w:val="24"/>
          <w:szCs w:val="24"/>
          <w:u w:val="single"/>
        </w:rPr>
        <w:t>2</w:t>
      </w:r>
      <w:r w:rsidRPr="00B64D8C">
        <w:rPr>
          <w:rFonts w:ascii="Times New Roman" w:hAnsi="Times New Roman" w:eastAsia="Times New Roman" w:cs="Times New Roman"/>
          <w:b/>
          <w:bCs/>
          <w:color w:val="000000"/>
          <w:sz w:val="24"/>
          <w:szCs w:val="24"/>
          <w:u w:val="single"/>
        </w:rPr>
        <w:t> : Déclaration sur l’honneur des aides « de minimis »</w:t>
      </w:r>
    </w:p>
    <w:p w:rsidRPr="00B64D8C" w:rsidR="00B64D8C" w:rsidP="00B64D8C" w:rsidRDefault="00B64D8C" w14:paraId="1FF11974" w14:textId="77777777">
      <w:pPr>
        <w:spacing w:before="120" w:after="120" w:line="240" w:lineRule="auto"/>
        <w:ind w:firstLine="567"/>
        <w:jc w:val="center"/>
        <w:rPr>
          <w:rFonts w:ascii="Times New Roman" w:hAnsi="Times New Roman" w:eastAsia="Times New Roman" w:cs="Times New Roman"/>
          <w:b/>
          <w:bCs/>
          <w:color w:val="000000"/>
          <w:sz w:val="24"/>
          <w:szCs w:val="24"/>
        </w:rPr>
      </w:pPr>
    </w:p>
    <w:p w:rsidRPr="00B64D8C" w:rsidR="00B64D8C" w:rsidP="00B64D8C" w:rsidRDefault="00B64D8C" w14:paraId="7F6A4403" w14:textId="77777777">
      <w:pPr>
        <w:spacing w:before="120" w:after="120" w:line="240" w:lineRule="auto"/>
        <w:ind w:firstLine="567"/>
        <w:jc w:val="center"/>
        <w:rPr>
          <w:rFonts w:ascii="Times New Roman" w:hAnsi="Times New Roman" w:eastAsia="Times New Roman" w:cs="Times New Roman"/>
          <w:color w:val="000000"/>
          <w:sz w:val="24"/>
          <w:szCs w:val="24"/>
          <w:lang w:val="fr-FR"/>
        </w:rPr>
      </w:pPr>
      <w:r w:rsidRPr="00B64D8C">
        <w:rPr>
          <w:rFonts w:ascii="Times New Roman" w:hAnsi="Times New Roman" w:eastAsia="Times New Roman" w:cs="Times New Roman"/>
          <w:b/>
          <w:bCs/>
          <w:color w:val="000000"/>
          <w:sz w:val="24"/>
          <w:szCs w:val="24"/>
        </w:rPr>
        <w:t>ATTESTATION SUR L'HONNEUR</w:t>
      </w:r>
    </w:p>
    <w:p w:rsidRPr="00B64D8C" w:rsidR="00B64D8C" w:rsidP="00B64D8C" w:rsidRDefault="00B64D8C" w14:paraId="2AC0353B" w14:textId="77777777">
      <w:pPr>
        <w:spacing w:before="120" w:after="120" w:line="240" w:lineRule="auto"/>
        <w:ind w:firstLine="567"/>
        <w:jc w:val="center"/>
        <w:rPr>
          <w:rFonts w:ascii="Times New Roman" w:hAnsi="Times New Roman" w:eastAsia="Times New Roman" w:cs="Times New Roman"/>
          <w:color w:val="000000"/>
          <w:sz w:val="24"/>
          <w:szCs w:val="24"/>
          <w:lang w:val="fr-FR"/>
        </w:rPr>
      </w:pPr>
      <w:r w:rsidRPr="00B64D8C">
        <w:rPr>
          <w:rFonts w:ascii="Times New Roman" w:hAnsi="Times New Roman" w:eastAsia="Times New Roman" w:cs="Times New Roman"/>
          <w:b/>
          <w:bCs/>
          <w:color w:val="000000"/>
          <w:sz w:val="24"/>
          <w:szCs w:val="24"/>
        </w:rPr>
        <w:t>relative aux aides "</w:t>
      </w:r>
      <w:r w:rsidRPr="00B64D8C">
        <w:rPr>
          <w:rFonts w:ascii="Times New Roman" w:hAnsi="Times New Roman" w:eastAsia="Times New Roman" w:cs="Times New Roman"/>
          <w:b/>
          <w:bCs/>
          <w:i/>
          <w:iCs/>
          <w:color w:val="000000"/>
          <w:sz w:val="24"/>
          <w:szCs w:val="24"/>
        </w:rPr>
        <w:t>de minimis</w:t>
      </w:r>
      <w:r w:rsidRPr="00B64D8C">
        <w:rPr>
          <w:rFonts w:ascii="Times New Roman" w:hAnsi="Times New Roman" w:eastAsia="Times New Roman" w:cs="Times New Roman"/>
          <w:b/>
          <w:bCs/>
          <w:color w:val="000000"/>
          <w:sz w:val="24"/>
          <w:szCs w:val="24"/>
        </w:rPr>
        <w:t>"</w:t>
      </w:r>
    </w:p>
    <w:p w:rsidRPr="00B64D8C" w:rsidR="00B64D8C" w:rsidP="00B64D8C" w:rsidRDefault="00B64D8C" w14:paraId="2AC6E1F1" w14:textId="77777777">
      <w:pPr>
        <w:spacing w:before="120" w:after="120" w:line="240" w:lineRule="auto"/>
        <w:ind w:firstLine="567"/>
        <w:jc w:val="center"/>
        <w:rPr>
          <w:rFonts w:ascii="Times New Roman" w:hAnsi="Times New Roman" w:eastAsia="Segoe UI" w:cs="Times New Roman"/>
          <w:color w:val="000000"/>
          <w:sz w:val="18"/>
          <w:szCs w:val="18"/>
          <w:lang w:val="fr-FR"/>
        </w:rPr>
      </w:pPr>
    </w:p>
    <w:p w:rsidRPr="00B64D8C" w:rsidR="00B64D8C" w:rsidP="00B64D8C" w:rsidRDefault="00B64D8C" w14:paraId="2AD6954C" w14:textId="77777777">
      <w:pPr>
        <w:spacing w:before="240" w:after="120" w:line="300" w:lineRule="atLeast"/>
        <w:ind w:firstLine="567"/>
        <w:jc w:val="both"/>
        <w:rPr>
          <w:rFonts w:ascii="Times New Roman" w:hAnsi="Times New Roman" w:eastAsia="Times New Roman" w:cs="Times New Roman"/>
          <w:color w:val="000000"/>
          <w:lang w:val="fr-FR"/>
        </w:rPr>
      </w:pPr>
      <w:r w:rsidRPr="00B64D8C">
        <w:rPr>
          <w:rFonts w:ascii="Times New Roman" w:hAnsi="Times New Roman" w:eastAsia="Times New Roman" w:cs="Times New Roman"/>
          <w:color w:val="000000"/>
          <w:lang w:val="fr-FR"/>
        </w:rPr>
        <w:t xml:space="preserve">Dans le cadre de l’octroi du Label [« Table de Terroir » / « Excellence de Terroir »] à votre établissement, l’APAQ-W se doit de vérifier que vous pouvez bénéficier d’une aide </w:t>
      </w:r>
      <w:r w:rsidRPr="00B64D8C">
        <w:rPr>
          <w:rFonts w:ascii="Times New Roman" w:hAnsi="Times New Roman" w:eastAsia="Times New Roman" w:cs="Times New Roman"/>
          <w:i/>
          <w:iCs/>
          <w:color w:val="000000"/>
          <w:lang w:val="fr-FR"/>
        </w:rPr>
        <w:t xml:space="preserve">de minimis </w:t>
      </w:r>
      <w:r w:rsidRPr="00B64D8C">
        <w:rPr>
          <w:rFonts w:ascii="Times New Roman" w:hAnsi="Times New Roman" w:eastAsia="Times New Roman" w:cs="Times New Roman"/>
          <w:color w:val="000000"/>
          <w:lang w:val="fr-FR"/>
        </w:rPr>
        <w:t xml:space="preserve">dans le respect de la réglementation européenne applicable en l’espèce. </w:t>
      </w:r>
    </w:p>
    <w:p w:rsidRPr="00B64D8C" w:rsidR="00B64D8C" w:rsidP="00B64D8C" w:rsidRDefault="00B64D8C" w14:paraId="052A47AD" w14:textId="77777777">
      <w:pPr>
        <w:spacing w:before="240" w:after="120" w:line="300" w:lineRule="atLeast"/>
        <w:ind w:firstLine="567"/>
        <w:jc w:val="both"/>
        <w:rPr>
          <w:rFonts w:ascii="Times New Roman" w:hAnsi="Times New Roman" w:eastAsia="Times New Roman" w:cs="Times New Roman"/>
          <w:color w:val="000000"/>
          <w:lang w:val="fr-FR"/>
        </w:rPr>
      </w:pPr>
      <w:r w:rsidRPr="4180BE9A" w:rsidR="00B64D8C">
        <w:rPr>
          <w:rFonts w:ascii="Times New Roman" w:hAnsi="Times New Roman" w:eastAsia="Times New Roman" w:cs="Times New Roman"/>
          <w:color w:val="000000" w:themeColor="text1" w:themeTint="FF" w:themeShade="FF"/>
          <w:lang w:val="fr-FR"/>
        </w:rPr>
        <w:t xml:space="preserve">C’est la raison pour laquelle nous devons vous demander si vous avez déjà reçu des aides qui sont qualifiées expressément </w:t>
      </w:r>
      <w:r w:rsidRPr="4180BE9A" w:rsidR="00B64D8C">
        <w:rPr>
          <w:rFonts w:ascii="Times New Roman" w:hAnsi="Times New Roman" w:eastAsia="Times New Roman" w:cs="Times New Roman"/>
          <w:i w:val="1"/>
          <w:iCs w:val="1"/>
          <w:color w:val="000000" w:themeColor="text1" w:themeTint="FF" w:themeShade="FF"/>
          <w:lang w:val="fr-FR"/>
        </w:rPr>
        <w:t>« de minimis</w:t>
      </w:r>
      <w:r w:rsidRPr="4180BE9A" w:rsidR="00B64D8C">
        <w:rPr>
          <w:rFonts w:ascii="Times New Roman" w:hAnsi="Times New Roman" w:eastAsia="Times New Roman" w:cs="Times New Roman"/>
          <w:color w:val="000000" w:themeColor="text1" w:themeTint="FF" w:themeShade="FF"/>
          <w:lang w:val="fr-FR"/>
        </w:rPr>
        <w:t xml:space="preserve"> » lors des deux exercices fiscaux précédents et lors de l’exercice fiscal en cours. En Wallonie, il s’agit notamment des primes à l’emploi, de l’indemnité 22 (mécanisme de sauvegarde dans le cadre du COVID-19), etc. Une liste plus complète des aides de ce type en Région wallonne est disponible via ce lien : </w:t>
      </w:r>
      <w:hyperlink r:id="R785728e08afe4817">
        <w:r w:rsidRPr="4180BE9A" w:rsidR="00B64D8C">
          <w:rPr>
            <w:rStyle w:val="Lienhypertexte"/>
            <w:rFonts w:ascii="Times New Roman" w:hAnsi="Times New Roman" w:eastAsia="Times New Roman" w:cs="Times New Roman"/>
          </w:rPr>
          <w:t>listing-de-minimis-2016.pdf (guideaidespubliques.be)</w:t>
        </w:r>
        <w:r w:rsidRPr="4180BE9A" w:rsidR="00B64D8C">
          <w:rPr>
            <w:rStyle w:val="Lienhypertexte"/>
            <w:rFonts w:ascii="Times New Roman" w:hAnsi="Times New Roman" w:eastAsia="Times New Roman" w:cs="Times New Roman"/>
          </w:rPr>
          <w:t>.</w:t>
        </w:r>
      </w:hyperlink>
    </w:p>
    <w:p w:rsidRPr="00B64D8C" w:rsidR="00B64D8C" w:rsidP="00B64D8C" w:rsidRDefault="00B64D8C" w14:paraId="420C5AC4" w14:textId="77777777">
      <w:pPr>
        <w:spacing w:before="240" w:after="120" w:line="300" w:lineRule="atLeast"/>
        <w:ind w:firstLine="567"/>
        <w:jc w:val="both"/>
        <w:rPr>
          <w:rFonts w:ascii="Times New Roman" w:hAnsi="Times New Roman" w:eastAsia="Times New Roman" w:cs="Times New Roman"/>
          <w:color w:val="000000"/>
          <w:lang w:val="fr-FR"/>
        </w:rPr>
      </w:pPr>
      <w:r w:rsidRPr="00B64D8C">
        <w:rPr>
          <w:rFonts w:ascii="Times New Roman" w:hAnsi="Times New Roman" w:eastAsia="Times New Roman" w:cs="Times New Roman"/>
          <w:color w:val="000000"/>
          <w:lang w:val="fr-FR"/>
        </w:rPr>
        <w:t xml:space="preserve">Lors de son octroi, vous avez été averti de la qualification d’aide </w:t>
      </w:r>
      <w:r w:rsidRPr="00B64D8C">
        <w:rPr>
          <w:rFonts w:ascii="Times New Roman" w:hAnsi="Times New Roman" w:eastAsia="Times New Roman" w:cs="Times New Roman"/>
          <w:i/>
          <w:iCs/>
          <w:color w:val="000000"/>
          <w:lang w:val="fr-FR"/>
        </w:rPr>
        <w:t>« de minimis</w:t>
      </w:r>
      <w:r w:rsidRPr="00B64D8C">
        <w:rPr>
          <w:rFonts w:ascii="Times New Roman" w:hAnsi="Times New Roman" w:eastAsia="Times New Roman" w:cs="Times New Roman"/>
          <w:color w:val="000000"/>
          <w:lang w:val="fr-FR"/>
        </w:rPr>
        <w:t xml:space="preserve"> » et du montant de cette aide afin de pouvoir vérifier le respect du plafond.</w:t>
      </w:r>
    </w:p>
    <w:p w:rsidRPr="00B64D8C" w:rsidR="00B64D8C" w:rsidP="00B64D8C" w:rsidRDefault="00B64D8C" w14:paraId="6F02DD67" w14:textId="77777777">
      <w:pPr>
        <w:spacing w:before="240" w:after="120" w:line="300" w:lineRule="atLeast"/>
        <w:ind w:firstLine="567"/>
        <w:jc w:val="both"/>
        <w:rPr>
          <w:rFonts w:ascii="Times New Roman" w:hAnsi="Times New Roman" w:eastAsia="Times New Roman" w:cs="Times New Roman"/>
          <w:color w:val="000000"/>
          <w:lang w:val="fr-FR"/>
        </w:rPr>
      </w:pPr>
      <w:r w:rsidRPr="00B64D8C">
        <w:rPr>
          <w:rFonts w:ascii="Times New Roman" w:hAnsi="Times New Roman" w:eastAsia="Times New Roman" w:cs="Times New Roman"/>
          <w:color w:val="000000"/>
          <w:lang w:val="fr-FR"/>
        </w:rPr>
        <w:t xml:space="preserve">En effet, en vertu du Règlement (UE) n° 1407/2013 de la Commission européenne du 18 décembre 2013 relatif à l'application des articles 107 et 108 du traité sur le fonctionnement de l'Union européenne aux aides de minimis, les entreprises peuvent bénéficier d’aides à hauteur de </w:t>
      </w:r>
      <w:r w:rsidRPr="00B64D8C">
        <w:rPr>
          <w:rFonts w:ascii="Times New Roman" w:hAnsi="Times New Roman" w:eastAsia="Times New Roman" w:cs="Times New Roman"/>
          <w:b/>
          <w:bCs/>
          <w:color w:val="000000"/>
          <w:lang w:val="fr-FR"/>
        </w:rPr>
        <w:t>200.000 € sur trois exercices fiscaux</w:t>
      </w:r>
      <w:r w:rsidRPr="00B64D8C">
        <w:rPr>
          <w:rFonts w:ascii="Times New Roman" w:hAnsi="Times New Roman" w:eastAsia="Times New Roman" w:cs="Times New Roman"/>
          <w:color w:val="000000"/>
          <w:lang w:val="fr-FR"/>
        </w:rPr>
        <w:t xml:space="preserve"> lorsqu’elles sont accordées à titre « </w:t>
      </w:r>
      <w:r w:rsidRPr="00B64D8C">
        <w:rPr>
          <w:rFonts w:ascii="Times New Roman" w:hAnsi="Times New Roman" w:eastAsia="Times New Roman" w:cs="Times New Roman"/>
          <w:i/>
          <w:iCs/>
          <w:color w:val="000000"/>
          <w:lang w:val="fr-FR"/>
        </w:rPr>
        <w:t>de minimis</w:t>
      </w:r>
      <w:r w:rsidRPr="00B64D8C">
        <w:rPr>
          <w:rFonts w:ascii="Times New Roman" w:hAnsi="Times New Roman" w:eastAsia="Times New Roman" w:cs="Times New Roman"/>
          <w:color w:val="000000"/>
          <w:lang w:val="fr-FR"/>
        </w:rPr>
        <w:t xml:space="preserve"> ». </w:t>
      </w:r>
    </w:p>
    <w:p w:rsidRPr="00B64D8C" w:rsidR="00B64D8C" w:rsidP="00B64D8C" w:rsidRDefault="00B64D8C" w14:paraId="5BF4AE34" w14:textId="77777777">
      <w:pPr>
        <w:spacing w:before="240" w:after="120" w:line="300" w:lineRule="atLeast"/>
        <w:ind w:firstLine="567"/>
        <w:jc w:val="both"/>
        <w:rPr>
          <w:rFonts w:ascii="Times New Roman" w:hAnsi="Times New Roman" w:eastAsia="Times New Roman" w:cs="Times New Roman"/>
          <w:color w:val="000000"/>
          <w:lang w:val="fr-FR"/>
        </w:rPr>
      </w:pPr>
      <w:r w:rsidRPr="00B64D8C">
        <w:rPr>
          <w:rFonts w:ascii="Times New Roman" w:hAnsi="Times New Roman" w:eastAsia="Times New Roman" w:cs="Times New Roman"/>
          <w:color w:val="000000"/>
        </w:rPr>
        <w:t>Si votre société fait partie d'un groupe, le respect du plafond « </w:t>
      </w:r>
      <w:r w:rsidRPr="00B64D8C">
        <w:rPr>
          <w:rFonts w:ascii="Times New Roman" w:hAnsi="Times New Roman" w:eastAsia="Times New Roman" w:cs="Times New Roman"/>
          <w:i/>
          <w:iCs/>
          <w:color w:val="000000"/>
        </w:rPr>
        <w:t>de minimis</w:t>
      </w:r>
      <w:r w:rsidRPr="00B64D8C">
        <w:rPr>
          <w:rFonts w:ascii="Times New Roman" w:hAnsi="Times New Roman" w:eastAsia="Times New Roman" w:cs="Times New Roman"/>
          <w:color w:val="000000"/>
        </w:rPr>
        <w:t> » se vérifie en globalisant les aides « </w:t>
      </w:r>
      <w:r w:rsidRPr="00B64D8C">
        <w:rPr>
          <w:rFonts w:ascii="Times New Roman" w:hAnsi="Times New Roman" w:eastAsia="Times New Roman" w:cs="Times New Roman"/>
          <w:i/>
          <w:iCs/>
          <w:color w:val="000000"/>
        </w:rPr>
        <w:t>de minimis</w:t>
      </w:r>
      <w:r w:rsidRPr="00B64D8C">
        <w:rPr>
          <w:rFonts w:ascii="Times New Roman" w:hAnsi="Times New Roman" w:eastAsia="Times New Roman" w:cs="Times New Roman"/>
          <w:color w:val="000000"/>
        </w:rPr>
        <w:t> » reçues par l'ensemble des entités liées. La notion d'entreprises liées fait ici référence au fait de détenir la majorité de droits de vote ou le droit d'exercer une influence dominante en vertu d'un contrat ou d'une clause des statuts.</w:t>
      </w:r>
    </w:p>
    <w:p w:rsidRPr="00B64D8C" w:rsidR="00B64D8C" w:rsidP="00B64D8C" w:rsidRDefault="00B64D8C" w14:paraId="54CBEF69" w14:textId="77777777">
      <w:pPr>
        <w:rPr>
          <w:rFonts w:ascii="Times New Roman" w:hAnsi="Times New Roman" w:eastAsia="Times New Roman" w:cs="Times New Roman"/>
          <w:b/>
          <w:bCs/>
          <w:color w:val="000000"/>
          <w:u w:val="single"/>
        </w:rPr>
      </w:pPr>
      <w:r w:rsidRPr="00B64D8C">
        <w:rPr>
          <w:rFonts w:ascii="Times New Roman" w:hAnsi="Times New Roman" w:eastAsia="Times New Roman" w:cs="Times New Roman"/>
          <w:b/>
          <w:bCs/>
          <w:color w:val="000000"/>
          <w:u w:val="single"/>
        </w:rPr>
        <w:br w:type="page"/>
      </w:r>
    </w:p>
    <w:p w:rsidRPr="00B64D8C" w:rsidR="00B64D8C" w:rsidP="00B64D8C" w:rsidRDefault="00B64D8C" w14:paraId="2EAC65EA" w14:textId="77777777">
      <w:pPr>
        <w:spacing w:before="240" w:after="120" w:line="300" w:lineRule="atLeast"/>
        <w:ind w:firstLine="567"/>
        <w:jc w:val="center"/>
        <w:rPr>
          <w:rFonts w:ascii="Times New Roman" w:hAnsi="Times New Roman" w:eastAsia="Times New Roman" w:cs="Times New Roman"/>
          <w:color w:val="000000"/>
          <w:lang w:val="fr-FR"/>
        </w:rPr>
      </w:pPr>
      <w:r w:rsidRPr="00B64D8C">
        <w:rPr>
          <w:rFonts w:ascii="Times New Roman" w:hAnsi="Times New Roman" w:eastAsia="Times New Roman" w:cs="Times New Roman"/>
          <w:b/>
          <w:bCs/>
          <w:color w:val="000000"/>
          <w:u w:val="single"/>
        </w:rPr>
        <w:lastRenderedPageBreak/>
        <w:t>ATTESTATION</w:t>
      </w:r>
    </w:p>
    <w:p w:rsidRPr="00B64D8C" w:rsidR="00B64D8C" w:rsidP="00B64D8C" w:rsidRDefault="00B64D8C" w14:paraId="26CE8286" w14:textId="77777777">
      <w:pPr>
        <w:spacing w:before="240" w:after="120" w:line="300" w:lineRule="atLeast"/>
        <w:ind w:firstLine="567"/>
        <w:jc w:val="both"/>
        <w:rPr>
          <w:rFonts w:ascii="Times New Roman" w:hAnsi="Times New Roman" w:eastAsia="Times New Roman" w:cs="Times New Roman"/>
          <w:color w:val="000000"/>
          <w:lang w:val="fr-FR"/>
        </w:rPr>
      </w:pPr>
      <w:r w:rsidRPr="00B64D8C">
        <w:rPr>
          <w:rFonts w:ascii="Times New Roman" w:hAnsi="Times New Roman" w:eastAsia="Times New Roman" w:cs="Times New Roman"/>
          <w:b/>
          <w:bCs/>
          <w:color w:val="000000"/>
        </w:rPr>
        <w:t xml:space="preserve">Je suis informé(e) </w:t>
      </w:r>
      <w:r w:rsidRPr="00B64D8C">
        <w:rPr>
          <w:rFonts w:ascii="Times New Roman" w:hAnsi="Times New Roman" w:eastAsia="Times New Roman" w:cs="Times New Roman"/>
          <w:color w:val="000000"/>
        </w:rPr>
        <w:t xml:space="preserve">que la présente aide relève du régime « </w:t>
      </w:r>
      <w:r w:rsidRPr="00B64D8C">
        <w:rPr>
          <w:rFonts w:ascii="Times New Roman" w:hAnsi="Times New Roman" w:eastAsia="Times New Roman" w:cs="Times New Roman"/>
          <w:i/>
          <w:iCs/>
          <w:color w:val="000000"/>
        </w:rPr>
        <w:t xml:space="preserve">de minimis </w:t>
      </w:r>
      <w:r w:rsidRPr="00B64D8C">
        <w:rPr>
          <w:rFonts w:ascii="Times New Roman" w:hAnsi="Times New Roman" w:eastAsia="Times New Roman" w:cs="Times New Roman"/>
          <w:color w:val="000000"/>
        </w:rPr>
        <w:t xml:space="preserve">», conformément au règlement (UE) n° 1407/2013 de la Commission européenne du 18 décembre 2013 relatif à l'application des articles 107 et 108 du traité sur le fonctionnement de l'Union européenne aux aides </w:t>
      </w:r>
      <w:r w:rsidRPr="00B64D8C">
        <w:rPr>
          <w:rFonts w:ascii="Times New Roman" w:hAnsi="Times New Roman" w:eastAsia="Times New Roman" w:cs="Times New Roman"/>
          <w:i/>
          <w:iCs/>
          <w:color w:val="000000"/>
        </w:rPr>
        <w:t>de minimis</w:t>
      </w:r>
      <w:r w:rsidRPr="00B64D8C">
        <w:rPr>
          <w:rFonts w:ascii="Times New Roman" w:hAnsi="Times New Roman" w:eastAsia="Times New Roman" w:cs="Times New Roman"/>
          <w:i/>
          <w:iCs/>
          <w:color w:val="000000"/>
          <w:vertAlign w:val="superscript"/>
        </w:rPr>
        <w:t>1</w:t>
      </w:r>
      <w:r w:rsidRPr="00B64D8C">
        <w:rPr>
          <w:rFonts w:ascii="Times New Roman" w:hAnsi="Times New Roman" w:eastAsia="Times New Roman" w:cs="Times New Roman"/>
          <w:i/>
          <w:iCs/>
          <w:color w:val="000000"/>
        </w:rPr>
        <w:t xml:space="preserve">. </w:t>
      </w:r>
      <w:r w:rsidRPr="00B64D8C">
        <w:rPr>
          <w:rFonts w:ascii="Times New Roman" w:hAnsi="Times New Roman" w:eastAsia="Times New Roman" w:cs="Times New Roman"/>
          <w:color w:val="000000"/>
        </w:rPr>
        <w:t xml:space="preserve">Ce règlement permet aux entreprises de bénéficier d’aides de faible montant, qualifiées d’aides </w:t>
      </w:r>
      <w:r w:rsidRPr="00B64D8C">
        <w:rPr>
          <w:rFonts w:ascii="Times New Roman" w:hAnsi="Times New Roman" w:eastAsia="Times New Roman" w:cs="Times New Roman"/>
          <w:i/>
          <w:iCs/>
          <w:color w:val="000000"/>
        </w:rPr>
        <w:t>de minimis</w:t>
      </w:r>
      <w:r w:rsidRPr="00B64D8C">
        <w:rPr>
          <w:rFonts w:ascii="Times New Roman" w:hAnsi="Times New Roman" w:eastAsia="Times New Roman" w:cs="Times New Roman"/>
          <w:color w:val="000000"/>
        </w:rPr>
        <w:t xml:space="preserve"> à la condition que ces aides ne dépassent pas le montant de 200.000 € par entreprise sur une période de trois exercices fiscaux.</w:t>
      </w:r>
    </w:p>
    <w:p w:rsidRPr="00B64D8C" w:rsidR="00B64D8C" w:rsidP="00B64D8C" w:rsidRDefault="00B64D8C" w14:paraId="5B721137" w14:textId="77777777">
      <w:pPr>
        <w:spacing w:before="240" w:after="120" w:line="300" w:lineRule="atLeast"/>
        <w:ind w:firstLine="567"/>
        <w:jc w:val="both"/>
        <w:rPr>
          <w:rFonts w:ascii="Times New Roman" w:hAnsi="Times New Roman" w:eastAsia="Times New Roman" w:cs="Times New Roman"/>
          <w:color w:val="000000"/>
          <w:lang w:val="fr-FR"/>
        </w:rPr>
      </w:pPr>
      <w:r w:rsidRPr="00B64D8C">
        <w:rPr>
          <w:rFonts w:ascii="Times New Roman" w:hAnsi="Times New Roman" w:eastAsia="Times New Roman" w:cs="Times New Roman"/>
          <w:color w:val="000000"/>
        </w:rPr>
        <w:t>Le(s) soussigné(s), ………………………………………………….. (nom et prénom), représentant(s) légal(s) en tant que ……………………………………… de la société (n° SIRET)………………………………………………………………………………………………………………………</w:t>
      </w:r>
    </w:p>
    <w:p w:rsidRPr="00B64D8C" w:rsidR="00B64D8C" w:rsidP="00B64D8C" w:rsidRDefault="00B64D8C" w14:paraId="420B5035" w14:textId="77777777">
      <w:pPr>
        <w:spacing w:before="240" w:after="120" w:line="240" w:lineRule="atLeast"/>
        <w:ind w:firstLine="567"/>
        <w:jc w:val="both"/>
        <w:rPr>
          <w:rFonts w:ascii="Times New Roman" w:hAnsi="Times New Roman" w:eastAsia="Times New Roman" w:cs="Times New Roman"/>
          <w:color w:val="000000"/>
          <w:lang w:val="fr-FR"/>
        </w:rPr>
      </w:pPr>
      <w:r w:rsidRPr="00B64D8C">
        <w:rPr>
          <w:rFonts w:ascii="Times New Roman" w:hAnsi="Times New Roman" w:eastAsia="Times New Roman" w:cs="Times New Roman"/>
          <w:color w:val="000000"/>
          <w:lang w:val="fr-FR"/>
        </w:rPr>
        <w:t xml:space="preserve">certifie(nt) sur l’honneur que la société précitée et ses filiales </w:t>
      </w:r>
    </w:p>
    <w:p w:rsidRPr="00B64D8C" w:rsidR="00B64D8C" w:rsidP="00B64D8C" w:rsidRDefault="00B64D8C" w14:paraId="4710EA4E" w14:textId="77777777">
      <w:pPr>
        <w:spacing w:before="240" w:after="120" w:line="240" w:lineRule="atLeast"/>
        <w:ind w:left="720" w:firstLine="567"/>
        <w:jc w:val="both"/>
        <w:rPr>
          <w:rFonts w:ascii="Times New Roman" w:hAnsi="Times New Roman" w:eastAsia="Times New Roman" w:cs="Times New Roman"/>
          <w:color w:val="000000"/>
          <w:lang w:val="fr-FR"/>
        </w:rPr>
      </w:pPr>
    </w:p>
    <w:p w:rsidRPr="00B64D8C" w:rsidR="00B64D8C" w:rsidP="00B64D8C" w:rsidRDefault="00B64D8C" w14:paraId="6EF97F23" w14:textId="77777777">
      <w:pPr>
        <w:numPr>
          <w:ilvl w:val="0"/>
          <w:numId w:val="30"/>
        </w:numPr>
        <w:spacing w:before="240" w:after="120" w:line="240" w:lineRule="atLeast"/>
        <w:contextualSpacing/>
        <w:rPr>
          <w:rFonts w:ascii="Times New Roman" w:hAnsi="Times New Roman" w:eastAsia="MS Mincho" w:cs="Times New Roman"/>
          <w:color w:val="000000"/>
          <w:lang w:val="fr-FR"/>
        </w:rPr>
      </w:pPr>
      <w:r w:rsidRPr="00B64D8C">
        <w:rPr>
          <w:rFonts w:ascii="Times New Roman" w:hAnsi="Times New Roman" w:eastAsia="Times New Roman" w:cs="Times New Roman"/>
          <w:color w:val="000000"/>
          <w:lang w:val="fr-FR"/>
        </w:rPr>
        <w:t>n’ont reçu aucune aide qualifiée « </w:t>
      </w:r>
      <w:r w:rsidRPr="00B64D8C">
        <w:rPr>
          <w:rFonts w:ascii="Times New Roman" w:hAnsi="Times New Roman" w:eastAsia="Times New Roman" w:cs="Times New Roman"/>
          <w:i/>
          <w:iCs/>
          <w:color w:val="000000"/>
          <w:lang w:val="fr-FR"/>
        </w:rPr>
        <w:t xml:space="preserve">de minimis » </w:t>
      </w:r>
      <w:r w:rsidRPr="00B64D8C">
        <w:rPr>
          <w:rFonts w:ascii="Times New Roman" w:hAnsi="Times New Roman" w:eastAsia="Times New Roman" w:cs="Times New Roman"/>
          <w:color w:val="000000"/>
          <w:lang w:val="fr-FR"/>
        </w:rPr>
        <w:t>au cours des trois derniers exercices fiscaux (soit l’exercice en cours et les deux précédents) ;</w:t>
      </w:r>
    </w:p>
    <w:p w:rsidRPr="00B64D8C" w:rsidR="00B64D8C" w:rsidP="00B64D8C" w:rsidRDefault="00B64D8C" w14:paraId="748F4285" w14:textId="77777777">
      <w:pPr>
        <w:spacing w:before="240" w:after="120" w:line="240" w:lineRule="atLeast"/>
        <w:ind w:left="720" w:firstLine="567"/>
        <w:jc w:val="both"/>
        <w:rPr>
          <w:rFonts w:ascii="Times New Roman" w:hAnsi="Times New Roman" w:eastAsia="Times New Roman" w:cs="Times New Roman"/>
          <w:color w:val="000000"/>
          <w:lang w:val="fr-FR"/>
        </w:rPr>
      </w:pPr>
    </w:p>
    <w:p w:rsidRPr="00B64D8C" w:rsidR="00B64D8C" w:rsidP="00B64D8C" w:rsidRDefault="00B64D8C" w14:paraId="36F7DC3B" w14:textId="77777777">
      <w:pPr>
        <w:numPr>
          <w:ilvl w:val="0"/>
          <w:numId w:val="30"/>
        </w:numPr>
        <w:spacing w:before="240" w:after="120" w:line="240" w:lineRule="atLeast"/>
        <w:contextualSpacing/>
        <w:rPr>
          <w:rFonts w:ascii="Times New Roman" w:hAnsi="Times New Roman" w:eastAsia="MS Mincho" w:cs="Times New Roman"/>
          <w:color w:val="000000"/>
          <w:lang w:val="fr-FR"/>
        </w:rPr>
      </w:pPr>
      <w:r w:rsidRPr="00B64D8C">
        <w:rPr>
          <w:rFonts w:ascii="Times New Roman" w:hAnsi="Times New Roman" w:eastAsia="Times New Roman" w:cs="Times New Roman"/>
          <w:color w:val="000000"/>
          <w:lang w:val="fr-FR"/>
        </w:rPr>
        <w:t>ont reçu des aides qualifiées « </w:t>
      </w:r>
      <w:r w:rsidRPr="00B64D8C">
        <w:rPr>
          <w:rFonts w:ascii="Times New Roman" w:hAnsi="Times New Roman" w:eastAsia="Times New Roman" w:cs="Times New Roman"/>
          <w:i/>
          <w:iCs/>
          <w:color w:val="000000"/>
          <w:lang w:val="fr-FR"/>
        </w:rPr>
        <w:t xml:space="preserve">de minimis » </w:t>
      </w:r>
      <w:r w:rsidRPr="00B64D8C">
        <w:rPr>
          <w:rFonts w:ascii="Times New Roman" w:hAnsi="Times New Roman" w:eastAsia="Times New Roman" w:cs="Times New Roman"/>
          <w:color w:val="000000"/>
          <w:lang w:val="fr-FR"/>
        </w:rPr>
        <w:t xml:space="preserve"> pour un total de …………….. € au cours de l’exercice fiscal en cours et lors des deux exercices fiscaux précédents.  Veuillez détailler à l’aide du tableau ci-dessous.</w:t>
      </w:r>
    </w:p>
    <w:p w:rsidRPr="00B64D8C" w:rsidR="00B64D8C" w:rsidP="00B64D8C" w:rsidRDefault="00B64D8C" w14:paraId="5DC89D45" w14:textId="77777777">
      <w:pPr>
        <w:spacing w:before="240" w:after="120" w:line="240" w:lineRule="atLeast"/>
        <w:ind w:left="720" w:firstLine="567"/>
        <w:rPr>
          <w:rFonts w:ascii="Times New Roman" w:hAnsi="Times New Roman" w:eastAsia="Times New Roman" w:cs="Times New Roman"/>
          <w:color w:val="000000"/>
          <w:lang w:val="fr-FR"/>
        </w:rPr>
      </w:pPr>
    </w:p>
    <w:tbl>
      <w:tblPr>
        <w:tblW w:w="0" w:type="auto"/>
        <w:tblLayout w:type="fixed"/>
        <w:tblLook w:val="04A0" w:firstRow="1" w:lastRow="0" w:firstColumn="1" w:lastColumn="0" w:noHBand="0" w:noVBand="1"/>
      </w:tblPr>
      <w:tblGrid>
        <w:gridCol w:w="1469"/>
        <w:gridCol w:w="2181"/>
        <w:gridCol w:w="2559"/>
        <w:gridCol w:w="2806"/>
      </w:tblGrid>
      <w:tr w:rsidRPr="00B64D8C" w:rsidR="00B64D8C" w:rsidTr="00B64D8C" w14:paraId="1D6F60B4" w14:textId="77777777">
        <w:tc>
          <w:tcPr>
            <w:tcW w:w="1469"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74465819" w14:textId="77777777">
            <w:pPr>
              <w:spacing w:before="120" w:after="120" w:line="120" w:lineRule="atLeast"/>
              <w:ind w:firstLine="22"/>
              <w:jc w:val="both"/>
              <w:rPr>
                <w:rFonts w:ascii="Times New Roman" w:hAnsi="Times New Roman" w:eastAsia="Times New Roman" w:cs="Times New Roman"/>
                <w:lang w:val="fr-FR"/>
              </w:rPr>
            </w:pPr>
            <w:r w:rsidRPr="00B64D8C">
              <w:rPr>
                <w:rFonts w:ascii="Times New Roman" w:hAnsi="Times New Roman" w:eastAsia="Times New Roman" w:cs="Times New Roman"/>
                <w:b/>
                <w:bCs/>
                <w:lang w:val="fr-FR"/>
              </w:rPr>
              <w:t>Date d’octroi</w:t>
            </w:r>
          </w:p>
        </w:tc>
        <w:tc>
          <w:tcPr>
            <w:tcW w:w="2181"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49AEB6D6" w14:textId="77777777">
            <w:pPr>
              <w:spacing w:before="120" w:after="120" w:line="120" w:lineRule="atLeast"/>
              <w:ind w:firstLine="567"/>
              <w:jc w:val="both"/>
              <w:rPr>
                <w:rFonts w:ascii="Times New Roman" w:hAnsi="Times New Roman" w:eastAsia="Times New Roman" w:cs="Times New Roman"/>
                <w:lang w:val="fr-FR"/>
              </w:rPr>
            </w:pPr>
            <w:r w:rsidRPr="00B64D8C">
              <w:rPr>
                <w:rFonts w:ascii="Times New Roman" w:hAnsi="Times New Roman" w:eastAsia="Times New Roman" w:cs="Times New Roman"/>
                <w:b/>
                <w:bCs/>
                <w:lang w:val="fr-FR"/>
              </w:rPr>
              <w:t xml:space="preserve">Organisme </w:t>
            </w:r>
          </w:p>
        </w:tc>
        <w:tc>
          <w:tcPr>
            <w:tcW w:w="2559"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4EA8FE0B" w14:textId="77777777">
            <w:pPr>
              <w:spacing w:before="120" w:after="120" w:line="120" w:lineRule="atLeast"/>
              <w:ind w:firstLine="567"/>
              <w:jc w:val="both"/>
              <w:rPr>
                <w:rFonts w:ascii="Times New Roman" w:hAnsi="Times New Roman" w:eastAsia="Times New Roman" w:cs="Times New Roman"/>
                <w:lang w:val="fr-FR"/>
              </w:rPr>
            </w:pPr>
            <w:r w:rsidRPr="00B64D8C">
              <w:rPr>
                <w:rFonts w:ascii="Times New Roman" w:hAnsi="Times New Roman" w:eastAsia="Times New Roman" w:cs="Times New Roman"/>
                <w:b/>
                <w:bCs/>
                <w:lang w:val="fr-FR"/>
              </w:rPr>
              <w:t>Intitulé de l’aide</w:t>
            </w:r>
          </w:p>
        </w:tc>
        <w:tc>
          <w:tcPr>
            <w:tcW w:w="2806"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4426BEB8" w14:textId="77777777">
            <w:pPr>
              <w:spacing w:before="120" w:after="120" w:line="120" w:lineRule="atLeast"/>
              <w:jc w:val="both"/>
              <w:rPr>
                <w:rFonts w:ascii="Times New Roman" w:hAnsi="Times New Roman" w:eastAsia="Times New Roman" w:cs="Times New Roman"/>
                <w:lang w:val="fr-FR"/>
              </w:rPr>
            </w:pPr>
            <w:r w:rsidRPr="00B64D8C">
              <w:rPr>
                <w:rFonts w:ascii="Times New Roman" w:hAnsi="Times New Roman" w:eastAsia="Times New Roman" w:cs="Times New Roman"/>
                <w:b/>
                <w:bCs/>
                <w:lang w:val="fr-FR"/>
              </w:rPr>
              <w:t>Montant de la subvention ou Equivalent Subvention Brute (ESB)</w:t>
            </w:r>
          </w:p>
        </w:tc>
      </w:tr>
      <w:tr w:rsidRPr="00B64D8C" w:rsidR="00B64D8C" w:rsidTr="00B64D8C" w14:paraId="77D4EB78" w14:textId="77777777">
        <w:tc>
          <w:tcPr>
            <w:tcW w:w="1469"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54DD9449" w14:textId="77777777">
            <w:pPr>
              <w:spacing w:before="120" w:after="120" w:line="120" w:lineRule="atLeast"/>
              <w:ind w:firstLine="567"/>
              <w:jc w:val="both"/>
              <w:rPr>
                <w:rFonts w:ascii="Times New Roman" w:hAnsi="Times New Roman" w:eastAsia="Times New Roman" w:cs="Times New Roman"/>
                <w:lang w:val="fr-FR"/>
              </w:rPr>
            </w:pPr>
          </w:p>
        </w:tc>
        <w:tc>
          <w:tcPr>
            <w:tcW w:w="2181"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538E8584" w14:textId="77777777">
            <w:pPr>
              <w:spacing w:before="120" w:after="120" w:line="120" w:lineRule="atLeast"/>
              <w:ind w:firstLine="567"/>
              <w:jc w:val="both"/>
              <w:rPr>
                <w:rFonts w:ascii="Times New Roman" w:hAnsi="Times New Roman" w:eastAsia="Times New Roman" w:cs="Times New Roman"/>
                <w:lang w:val="fr-FR"/>
              </w:rPr>
            </w:pPr>
          </w:p>
        </w:tc>
        <w:tc>
          <w:tcPr>
            <w:tcW w:w="2559"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1DA5005B" w14:textId="77777777">
            <w:pPr>
              <w:spacing w:before="120" w:after="120" w:line="120" w:lineRule="atLeast"/>
              <w:ind w:firstLine="567"/>
              <w:jc w:val="both"/>
              <w:rPr>
                <w:rFonts w:ascii="Times New Roman" w:hAnsi="Times New Roman" w:eastAsia="Times New Roman" w:cs="Times New Roman"/>
                <w:lang w:val="fr-FR"/>
              </w:rPr>
            </w:pPr>
          </w:p>
        </w:tc>
        <w:tc>
          <w:tcPr>
            <w:tcW w:w="2806"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5E0B7002" w14:textId="77777777">
            <w:pPr>
              <w:spacing w:before="120" w:after="120" w:line="120" w:lineRule="atLeast"/>
              <w:ind w:firstLine="567"/>
              <w:jc w:val="both"/>
              <w:rPr>
                <w:rFonts w:ascii="Times New Roman" w:hAnsi="Times New Roman" w:eastAsia="Times New Roman" w:cs="Times New Roman"/>
                <w:lang w:val="fr-FR"/>
              </w:rPr>
            </w:pPr>
          </w:p>
        </w:tc>
      </w:tr>
      <w:tr w:rsidRPr="00B64D8C" w:rsidR="00B64D8C" w:rsidTr="00B64D8C" w14:paraId="2D465058" w14:textId="77777777">
        <w:tc>
          <w:tcPr>
            <w:tcW w:w="1469"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3E5A4644" w14:textId="77777777">
            <w:pPr>
              <w:spacing w:before="120" w:after="120" w:line="120" w:lineRule="atLeast"/>
              <w:ind w:firstLine="567"/>
              <w:jc w:val="both"/>
              <w:rPr>
                <w:rFonts w:ascii="Times New Roman" w:hAnsi="Times New Roman" w:eastAsia="Times New Roman" w:cs="Times New Roman"/>
                <w:lang w:val="fr-FR"/>
              </w:rPr>
            </w:pPr>
          </w:p>
        </w:tc>
        <w:tc>
          <w:tcPr>
            <w:tcW w:w="2181"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2846794B" w14:textId="77777777">
            <w:pPr>
              <w:spacing w:before="120" w:after="120" w:line="120" w:lineRule="atLeast"/>
              <w:ind w:firstLine="567"/>
              <w:jc w:val="both"/>
              <w:rPr>
                <w:rFonts w:ascii="Times New Roman" w:hAnsi="Times New Roman" w:eastAsia="Times New Roman" w:cs="Times New Roman"/>
                <w:lang w:val="fr-FR"/>
              </w:rPr>
            </w:pPr>
          </w:p>
        </w:tc>
        <w:tc>
          <w:tcPr>
            <w:tcW w:w="2559"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32A7FCE0" w14:textId="77777777">
            <w:pPr>
              <w:spacing w:before="120" w:after="120" w:line="120" w:lineRule="atLeast"/>
              <w:ind w:firstLine="567"/>
              <w:jc w:val="both"/>
              <w:rPr>
                <w:rFonts w:ascii="Times New Roman" w:hAnsi="Times New Roman" w:eastAsia="Times New Roman" w:cs="Times New Roman"/>
                <w:lang w:val="fr-FR"/>
              </w:rPr>
            </w:pPr>
          </w:p>
        </w:tc>
        <w:tc>
          <w:tcPr>
            <w:tcW w:w="2806"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719CF3EA" w14:textId="77777777">
            <w:pPr>
              <w:spacing w:before="120" w:after="120" w:line="120" w:lineRule="atLeast"/>
              <w:ind w:firstLine="567"/>
              <w:jc w:val="both"/>
              <w:rPr>
                <w:rFonts w:ascii="Times New Roman" w:hAnsi="Times New Roman" w:eastAsia="Times New Roman" w:cs="Times New Roman"/>
                <w:lang w:val="fr-FR"/>
              </w:rPr>
            </w:pPr>
          </w:p>
        </w:tc>
      </w:tr>
      <w:tr w:rsidRPr="00B64D8C" w:rsidR="00B64D8C" w:rsidTr="00B64D8C" w14:paraId="52D73849" w14:textId="77777777">
        <w:tc>
          <w:tcPr>
            <w:tcW w:w="1469"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7D850F04" w14:textId="77777777">
            <w:pPr>
              <w:spacing w:before="120" w:after="120" w:line="120" w:lineRule="atLeast"/>
              <w:ind w:firstLine="567"/>
              <w:jc w:val="both"/>
              <w:rPr>
                <w:rFonts w:ascii="Times New Roman" w:hAnsi="Times New Roman" w:eastAsia="Times New Roman" w:cs="Times New Roman"/>
                <w:lang w:val="fr-FR"/>
              </w:rPr>
            </w:pPr>
          </w:p>
        </w:tc>
        <w:tc>
          <w:tcPr>
            <w:tcW w:w="2181"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749DFE7E" w14:textId="77777777">
            <w:pPr>
              <w:spacing w:before="120" w:after="120" w:line="120" w:lineRule="atLeast"/>
              <w:ind w:firstLine="567"/>
              <w:jc w:val="both"/>
              <w:rPr>
                <w:rFonts w:ascii="Times New Roman" w:hAnsi="Times New Roman" w:eastAsia="Times New Roman" w:cs="Times New Roman"/>
                <w:lang w:val="fr-FR"/>
              </w:rPr>
            </w:pPr>
          </w:p>
        </w:tc>
        <w:tc>
          <w:tcPr>
            <w:tcW w:w="2559"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6C39134B" w14:textId="77777777">
            <w:pPr>
              <w:spacing w:before="120" w:after="120" w:line="120" w:lineRule="atLeast"/>
              <w:ind w:firstLine="567"/>
              <w:jc w:val="both"/>
              <w:rPr>
                <w:rFonts w:ascii="Times New Roman" w:hAnsi="Times New Roman" w:eastAsia="Times New Roman" w:cs="Times New Roman"/>
                <w:lang w:val="fr-FR"/>
              </w:rPr>
            </w:pPr>
          </w:p>
        </w:tc>
        <w:tc>
          <w:tcPr>
            <w:tcW w:w="2806"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64A61742" w14:textId="77777777">
            <w:pPr>
              <w:spacing w:before="120" w:after="120" w:line="120" w:lineRule="atLeast"/>
              <w:ind w:firstLine="567"/>
              <w:jc w:val="both"/>
              <w:rPr>
                <w:rFonts w:ascii="Times New Roman" w:hAnsi="Times New Roman" w:eastAsia="Times New Roman" w:cs="Times New Roman"/>
                <w:lang w:val="fr-FR"/>
              </w:rPr>
            </w:pPr>
          </w:p>
        </w:tc>
      </w:tr>
      <w:tr w:rsidRPr="00B64D8C" w:rsidR="00B64D8C" w:rsidTr="00B64D8C" w14:paraId="3B8B2F33" w14:textId="77777777">
        <w:tc>
          <w:tcPr>
            <w:tcW w:w="1469"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25972548" w14:textId="77777777">
            <w:pPr>
              <w:spacing w:before="120" w:after="120" w:line="120" w:lineRule="atLeast"/>
              <w:ind w:firstLine="567"/>
              <w:jc w:val="both"/>
              <w:rPr>
                <w:rFonts w:ascii="Times New Roman" w:hAnsi="Times New Roman" w:eastAsia="Times New Roman" w:cs="Times New Roman"/>
                <w:lang w:val="fr-FR"/>
              </w:rPr>
            </w:pPr>
          </w:p>
        </w:tc>
        <w:tc>
          <w:tcPr>
            <w:tcW w:w="2181"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327E100D" w14:textId="77777777">
            <w:pPr>
              <w:spacing w:before="120" w:after="120" w:line="120" w:lineRule="atLeast"/>
              <w:ind w:firstLine="567"/>
              <w:jc w:val="both"/>
              <w:rPr>
                <w:rFonts w:ascii="Times New Roman" w:hAnsi="Times New Roman" w:eastAsia="Times New Roman" w:cs="Times New Roman"/>
                <w:lang w:val="fr-FR"/>
              </w:rPr>
            </w:pPr>
          </w:p>
        </w:tc>
        <w:tc>
          <w:tcPr>
            <w:tcW w:w="2559"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293A94D9" w14:textId="77777777">
            <w:pPr>
              <w:spacing w:before="120" w:after="120" w:line="120" w:lineRule="atLeast"/>
              <w:ind w:firstLine="567"/>
              <w:jc w:val="both"/>
              <w:rPr>
                <w:rFonts w:ascii="Times New Roman" w:hAnsi="Times New Roman" w:eastAsia="Times New Roman" w:cs="Times New Roman"/>
                <w:lang w:val="fr-FR"/>
              </w:rPr>
            </w:pPr>
          </w:p>
        </w:tc>
        <w:tc>
          <w:tcPr>
            <w:tcW w:w="2806"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476CFF4E" w14:textId="77777777">
            <w:pPr>
              <w:spacing w:before="120" w:after="120" w:line="120" w:lineRule="atLeast"/>
              <w:ind w:firstLine="567"/>
              <w:jc w:val="both"/>
              <w:rPr>
                <w:rFonts w:ascii="Times New Roman" w:hAnsi="Times New Roman" w:eastAsia="Times New Roman" w:cs="Times New Roman"/>
                <w:lang w:val="fr-FR"/>
              </w:rPr>
            </w:pPr>
          </w:p>
        </w:tc>
      </w:tr>
      <w:tr w:rsidRPr="00B64D8C" w:rsidR="00B64D8C" w:rsidTr="00B64D8C" w14:paraId="76C0E249" w14:textId="77777777">
        <w:tc>
          <w:tcPr>
            <w:tcW w:w="1469"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659E8587" w14:textId="77777777">
            <w:pPr>
              <w:spacing w:before="120" w:after="120" w:line="120" w:lineRule="atLeast"/>
              <w:ind w:firstLine="567"/>
              <w:jc w:val="both"/>
              <w:rPr>
                <w:rFonts w:ascii="Times New Roman" w:hAnsi="Times New Roman" w:eastAsia="Times New Roman" w:cs="Times New Roman"/>
                <w:lang w:val="fr-FR"/>
              </w:rPr>
            </w:pPr>
          </w:p>
        </w:tc>
        <w:tc>
          <w:tcPr>
            <w:tcW w:w="2181"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0D756942" w14:textId="77777777">
            <w:pPr>
              <w:spacing w:before="120" w:after="120" w:line="120" w:lineRule="atLeast"/>
              <w:ind w:firstLine="567"/>
              <w:jc w:val="both"/>
              <w:rPr>
                <w:rFonts w:ascii="Times New Roman" w:hAnsi="Times New Roman" w:eastAsia="Times New Roman" w:cs="Times New Roman"/>
                <w:lang w:val="fr-FR"/>
              </w:rPr>
            </w:pPr>
          </w:p>
        </w:tc>
        <w:tc>
          <w:tcPr>
            <w:tcW w:w="2559"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6C53BAF4" w14:textId="77777777">
            <w:pPr>
              <w:spacing w:before="120" w:after="120" w:line="120" w:lineRule="atLeast"/>
              <w:ind w:firstLine="567"/>
              <w:jc w:val="both"/>
              <w:rPr>
                <w:rFonts w:ascii="Times New Roman" w:hAnsi="Times New Roman" w:eastAsia="Times New Roman" w:cs="Times New Roman"/>
                <w:lang w:val="fr-FR"/>
              </w:rPr>
            </w:pPr>
          </w:p>
        </w:tc>
        <w:tc>
          <w:tcPr>
            <w:tcW w:w="2806"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63380266" w14:textId="77777777">
            <w:pPr>
              <w:spacing w:before="120" w:after="120" w:line="120" w:lineRule="atLeast"/>
              <w:ind w:firstLine="567"/>
              <w:jc w:val="both"/>
              <w:rPr>
                <w:rFonts w:ascii="Times New Roman" w:hAnsi="Times New Roman" w:eastAsia="Times New Roman" w:cs="Times New Roman"/>
                <w:lang w:val="fr-FR"/>
              </w:rPr>
            </w:pPr>
          </w:p>
        </w:tc>
      </w:tr>
      <w:tr w:rsidRPr="00B64D8C" w:rsidR="00B64D8C" w:rsidTr="00B64D8C" w14:paraId="1C2212AE" w14:textId="77777777">
        <w:tc>
          <w:tcPr>
            <w:tcW w:w="1469"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60B6058D" w14:textId="77777777">
            <w:pPr>
              <w:spacing w:before="120" w:after="120" w:line="120" w:lineRule="atLeast"/>
              <w:ind w:firstLine="567"/>
              <w:jc w:val="both"/>
              <w:rPr>
                <w:rFonts w:ascii="Times New Roman" w:hAnsi="Times New Roman" w:eastAsia="Times New Roman" w:cs="Times New Roman"/>
                <w:lang w:val="fr-FR"/>
              </w:rPr>
            </w:pPr>
          </w:p>
        </w:tc>
        <w:tc>
          <w:tcPr>
            <w:tcW w:w="2181"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41FFD5F4" w14:textId="77777777">
            <w:pPr>
              <w:spacing w:before="120" w:after="120" w:line="120" w:lineRule="atLeast"/>
              <w:ind w:firstLine="567"/>
              <w:jc w:val="both"/>
              <w:rPr>
                <w:rFonts w:ascii="Times New Roman" w:hAnsi="Times New Roman" w:eastAsia="Times New Roman" w:cs="Times New Roman"/>
                <w:lang w:val="fr-FR"/>
              </w:rPr>
            </w:pPr>
          </w:p>
        </w:tc>
        <w:tc>
          <w:tcPr>
            <w:tcW w:w="2559"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0EBFC26B" w14:textId="77777777">
            <w:pPr>
              <w:spacing w:before="120" w:after="120" w:line="120" w:lineRule="atLeast"/>
              <w:ind w:firstLine="567"/>
              <w:jc w:val="both"/>
              <w:rPr>
                <w:rFonts w:ascii="Times New Roman" w:hAnsi="Times New Roman" w:eastAsia="Times New Roman" w:cs="Times New Roman"/>
                <w:lang w:val="fr-FR"/>
              </w:rPr>
            </w:pPr>
          </w:p>
        </w:tc>
        <w:tc>
          <w:tcPr>
            <w:tcW w:w="2806"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6D922F00" w14:textId="77777777">
            <w:pPr>
              <w:spacing w:before="120" w:after="120" w:line="120" w:lineRule="atLeast"/>
              <w:ind w:firstLine="567"/>
              <w:jc w:val="both"/>
              <w:rPr>
                <w:rFonts w:ascii="Times New Roman" w:hAnsi="Times New Roman" w:eastAsia="Times New Roman" w:cs="Times New Roman"/>
                <w:lang w:val="fr-FR"/>
              </w:rPr>
            </w:pPr>
          </w:p>
        </w:tc>
      </w:tr>
      <w:tr w:rsidRPr="00B64D8C" w:rsidR="00B64D8C" w:rsidTr="00B64D8C" w14:paraId="358E17CD" w14:textId="77777777">
        <w:tc>
          <w:tcPr>
            <w:tcW w:w="1469"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62336477" w14:textId="77777777">
            <w:pPr>
              <w:spacing w:before="120" w:after="120" w:line="120" w:lineRule="atLeast"/>
              <w:ind w:firstLine="567"/>
              <w:jc w:val="both"/>
              <w:rPr>
                <w:rFonts w:ascii="Times New Roman" w:hAnsi="Times New Roman" w:eastAsia="Times New Roman" w:cs="Times New Roman"/>
                <w:lang w:val="fr-FR"/>
              </w:rPr>
            </w:pPr>
          </w:p>
        </w:tc>
        <w:tc>
          <w:tcPr>
            <w:tcW w:w="2181"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68A21F77" w14:textId="77777777">
            <w:pPr>
              <w:spacing w:before="120" w:after="120" w:line="120" w:lineRule="atLeast"/>
              <w:ind w:firstLine="567"/>
              <w:jc w:val="both"/>
              <w:rPr>
                <w:rFonts w:ascii="Times New Roman" w:hAnsi="Times New Roman" w:eastAsia="Times New Roman" w:cs="Times New Roman"/>
                <w:lang w:val="fr-FR"/>
              </w:rPr>
            </w:pPr>
          </w:p>
        </w:tc>
        <w:tc>
          <w:tcPr>
            <w:tcW w:w="2559"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2E9E0A33" w14:textId="77777777">
            <w:pPr>
              <w:spacing w:before="120" w:after="120" w:line="120" w:lineRule="atLeast"/>
              <w:ind w:firstLine="567"/>
              <w:jc w:val="both"/>
              <w:rPr>
                <w:rFonts w:ascii="Times New Roman" w:hAnsi="Times New Roman" w:eastAsia="Times New Roman" w:cs="Times New Roman"/>
                <w:lang w:val="fr-FR"/>
              </w:rPr>
            </w:pPr>
          </w:p>
        </w:tc>
        <w:tc>
          <w:tcPr>
            <w:tcW w:w="2806" w:type="dxa"/>
            <w:tcBorders>
              <w:top w:val="single" w:color="000000" w:sz="6" w:space="0"/>
              <w:left w:val="single" w:color="000000" w:sz="6" w:space="0"/>
              <w:bottom w:val="single" w:color="000000" w:sz="6" w:space="0"/>
              <w:right w:val="single" w:color="000000" w:sz="6" w:space="0"/>
            </w:tcBorders>
          </w:tcPr>
          <w:p w:rsidRPr="00B64D8C" w:rsidR="00B64D8C" w:rsidP="00B64D8C" w:rsidRDefault="00B64D8C" w14:paraId="7FFA0490" w14:textId="77777777">
            <w:pPr>
              <w:spacing w:before="120" w:after="120" w:line="120" w:lineRule="atLeast"/>
              <w:ind w:firstLine="567"/>
              <w:jc w:val="both"/>
              <w:rPr>
                <w:rFonts w:ascii="Times New Roman" w:hAnsi="Times New Roman" w:eastAsia="Times New Roman" w:cs="Times New Roman"/>
                <w:lang w:val="fr-FR"/>
              </w:rPr>
            </w:pPr>
          </w:p>
        </w:tc>
      </w:tr>
    </w:tbl>
    <w:p w:rsidRPr="00B64D8C" w:rsidR="00B64D8C" w:rsidP="00B64D8C" w:rsidRDefault="00B64D8C" w14:paraId="2733E752" w14:textId="77777777">
      <w:pPr>
        <w:spacing w:before="240" w:after="120" w:line="300" w:lineRule="atLeast"/>
        <w:ind w:firstLine="567"/>
        <w:jc w:val="both"/>
        <w:rPr>
          <w:rFonts w:ascii="Times New Roman" w:hAnsi="Times New Roman" w:eastAsia="Times New Roman" w:cs="Times New Roman"/>
          <w:color w:val="000000"/>
          <w:lang w:val="fr-FR"/>
        </w:rPr>
      </w:pPr>
      <w:r w:rsidRPr="00B64D8C">
        <w:rPr>
          <w:rFonts w:ascii="Times New Roman" w:hAnsi="Times New Roman" w:eastAsia="Times New Roman" w:cs="Times New Roman"/>
          <w:color w:val="000000"/>
        </w:rPr>
        <w:t>Fait à....................................le...........................</w:t>
      </w:r>
    </w:p>
    <w:p w:rsidRPr="00B64D8C" w:rsidR="00B64D8C" w:rsidP="00B64D8C" w:rsidRDefault="00B64D8C" w14:paraId="0D3DF215" w14:textId="77777777">
      <w:pPr>
        <w:spacing w:before="240" w:after="120" w:line="300" w:lineRule="atLeast"/>
        <w:ind w:firstLine="567"/>
        <w:jc w:val="both"/>
        <w:rPr>
          <w:rFonts w:ascii="Times New Roman" w:hAnsi="Times New Roman" w:eastAsia="MS Gothic" w:cs="Times New Roman"/>
          <w:sz w:val="24"/>
          <w:szCs w:val="24"/>
          <w:lang w:val="fr-FR"/>
        </w:rPr>
      </w:pPr>
      <w:r w:rsidRPr="00B64D8C">
        <w:rPr>
          <w:rFonts w:ascii="Times New Roman" w:hAnsi="Times New Roman" w:eastAsia="Times New Roman" w:cs="Times New Roman"/>
          <w:color w:val="000000"/>
        </w:rPr>
        <w:t>Signature(s)</w:t>
      </w:r>
    </w:p>
    <w:p w:rsidRPr="00697C64" w:rsidR="00B64D8C" w:rsidP="00697C64" w:rsidRDefault="00B64D8C" w14:paraId="2F68AC43" w14:textId="77777777">
      <w:pPr>
        <w:spacing w:after="0" w:line="240" w:lineRule="auto"/>
        <w:jc w:val="both"/>
        <w:rPr>
          <w:rFonts w:ascii="Times New Roman" w:hAnsi="Times New Roman" w:cs="Times New Roman"/>
          <w:sz w:val="24"/>
          <w:szCs w:val="24"/>
        </w:rPr>
      </w:pPr>
    </w:p>
    <w:sectPr w:rsidRPr="00697C64" w:rsidR="00B64D8C">
      <w:footerReference w:type="default" r:id="rId1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3D04" w:rsidP="00A074A6" w:rsidRDefault="00DB3D04" w14:paraId="47D66719" w14:textId="77777777">
      <w:pPr>
        <w:spacing w:after="0" w:line="240" w:lineRule="auto"/>
      </w:pPr>
      <w:r>
        <w:separator/>
      </w:r>
    </w:p>
  </w:endnote>
  <w:endnote w:type="continuationSeparator" w:id="0">
    <w:p w:rsidR="00DB3D04" w:rsidP="00A074A6" w:rsidRDefault="00DB3D04" w14:paraId="6FF5B43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904463"/>
      <w:docPartObj>
        <w:docPartGallery w:val="Page Numbers (Bottom of Page)"/>
        <w:docPartUnique/>
      </w:docPartObj>
    </w:sdtPr>
    <w:sdtEndPr/>
    <w:sdtContent>
      <w:p w:rsidR="00A074A6" w:rsidRDefault="00A074A6" w14:paraId="468854A4" w14:textId="41BEAF0F">
        <w:pPr>
          <w:pStyle w:val="Pieddepage"/>
          <w:jc w:val="right"/>
        </w:pPr>
        <w:r>
          <w:fldChar w:fldCharType="begin"/>
        </w:r>
        <w:r>
          <w:instrText>PAGE   \* MERGEFORMAT</w:instrText>
        </w:r>
        <w:r>
          <w:fldChar w:fldCharType="separate"/>
        </w:r>
        <w:r>
          <w:t>2</w:t>
        </w:r>
        <w:r>
          <w:fldChar w:fldCharType="end"/>
        </w:r>
      </w:p>
    </w:sdtContent>
  </w:sdt>
  <w:p w:rsidR="00A074A6" w:rsidRDefault="00A074A6" w14:paraId="0A42BCFA"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3D04" w:rsidP="00A074A6" w:rsidRDefault="00DB3D04" w14:paraId="77F872E3" w14:textId="77777777">
      <w:pPr>
        <w:spacing w:after="0" w:line="240" w:lineRule="auto"/>
      </w:pPr>
      <w:r>
        <w:separator/>
      </w:r>
    </w:p>
  </w:footnote>
  <w:footnote w:type="continuationSeparator" w:id="0">
    <w:p w:rsidR="00DB3D04" w:rsidP="00A074A6" w:rsidRDefault="00DB3D04" w14:paraId="2381371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D33"/>
    <w:multiLevelType w:val="hybridMultilevel"/>
    <w:tmpl w:val="2F425CA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48754D3"/>
    <w:multiLevelType w:val="hybridMultilevel"/>
    <w:tmpl w:val="E2B6EAF8"/>
    <w:lvl w:ilvl="0" w:tplc="080C000B">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 w15:restartNumberingAfterBreak="0">
    <w:nsid w:val="090E10B5"/>
    <w:multiLevelType w:val="hybridMultilevel"/>
    <w:tmpl w:val="794019BC"/>
    <w:lvl w:ilvl="0" w:tplc="080C000B">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 w15:restartNumberingAfterBreak="0">
    <w:nsid w:val="0A0A4D07"/>
    <w:multiLevelType w:val="hybridMultilevel"/>
    <w:tmpl w:val="432C52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2574009"/>
    <w:multiLevelType w:val="hybridMultilevel"/>
    <w:tmpl w:val="A9465A32"/>
    <w:lvl w:ilvl="0" w:tplc="080C000B">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5" w15:restartNumberingAfterBreak="0">
    <w:nsid w:val="13304662"/>
    <w:multiLevelType w:val="hybridMultilevel"/>
    <w:tmpl w:val="BBB0FBF4"/>
    <w:lvl w:ilvl="0" w:tplc="715C2F9A">
      <w:start w:val="1"/>
      <w:numFmt w:val="bullet"/>
      <w:lvlText w:val=""/>
      <w:lvlJc w:val="left"/>
      <w:pPr>
        <w:ind w:left="720" w:hanging="360"/>
      </w:pPr>
      <w:rPr>
        <w:rFonts w:hint="default" w:ascii="Symbol" w:hAnsi="Symbol"/>
      </w:rPr>
    </w:lvl>
    <w:lvl w:ilvl="1" w:tplc="ABB4CB1A">
      <w:start w:val="1"/>
      <w:numFmt w:val="bullet"/>
      <w:lvlText w:val=""/>
      <w:lvlJc w:val="left"/>
      <w:pPr>
        <w:ind w:left="1440" w:hanging="360"/>
      </w:pPr>
      <w:rPr>
        <w:rFonts w:hint="default" w:ascii="Wingdings" w:hAnsi="Wingdings"/>
      </w:rPr>
    </w:lvl>
    <w:lvl w:ilvl="2" w:tplc="565A1382">
      <w:start w:val="1"/>
      <w:numFmt w:val="bullet"/>
      <w:lvlText w:val=""/>
      <w:lvlJc w:val="left"/>
      <w:pPr>
        <w:ind w:left="2160" w:hanging="360"/>
      </w:pPr>
      <w:rPr>
        <w:rFonts w:hint="default" w:ascii="Wingdings" w:hAnsi="Wingdings"/>
      </w:rPr>
    </w:lvl>
    <w:lvl w:ilvl="3" w:tplc="DA3CDB80">
      <w:start w:val="1"/>
      <w:numFmt w:val="bullet"/>
      <w:lvlText w:val=""/>
      <w:lvlJc w:val="left"/>
      <w:pPr>
        <w:ind w:left="2880" w:hanging="360"/>
      </w:pPr>
      <w:rPr>
        <w:rFonts w:hint="default" w:ascii="Symbol" w:hAnsi="Symbol"/>
      </w:rPr>
    </w:lvl>
    <w:lvl w:ilvl="4" w:tplc="47AACC86">
      <w:start w:val="1"/>
      <w:numFmt w:val="bullet"/>
      <w:lvlText w:val="o"/>
      <w:lvlJc w:val="left"/>
      <w:pPr>
        <w:ind w:left="3600" w:hanging="360"/>
      </w:pPr>
      <w:rPr>
        <w:rFonts w:hint="default" w:ascii="Courier New" w:hAnsi="Courier New"/>
      </w:rPr>
    </w:lvl>
    <w:lvl w:ilvl="5" w:tplc="CBC4B51E">
      <w:start w:val="1"/>
      <w:numFmt w:val="bullet"/>
      <w:lvlText w:val=""/>
      <w:lvlJc w:val="left"/>
      <w:pPr>
        <w:ind w:left="4320" w:hanging="360"/>
      </w:pPr>
      <w:rPr>
        <w:rFonts w:hint="default" w:ascii="Wingdings" w:hAnsi="Wingdings"/>
      </w:rPr>
    </w:lvl>
    <w:lvl w:ilvl="6" w:tplc="F050EF58">
      <w:start w:val="1"/>
      <w:numFmt w:val="bullet"/>
      <w:lvlText w:val=""/>
      <w:lvlJc w:val="left"/>
      <w:pPr>
        <w:ind w:left="5040" w:hanging="360"/>
      </w:pPr>
      <w:rPr>
        <w:rFonts w:hint="default" w:ascii="Symbol" w:hAnsi="Symbol"/>
      </w:rPr>
    </w:lvl>
    <w:lvl w:ilvl="7" w:tplc="A49A23E0">
      <w:start w:val="1"/>
      <w:numFmt w:val="bullet"/>
      <w:lvlText w:val="o"/>
      <w:lvlJc w:val="left"/>
      <w:pPr>
        <w:ind w:left="5760" w:hanging="360"/>
      </w:pPr>
      <w:rPr>
        <w:rFonts w:hint="default" w:ascii="Courier New" w:hAnsi="Courier New"/>
      </w:rPr>
    </w:lvl>
    <w:lvl w:ilvl="8" w:tplc="8D44CC9A">
      <w:start w:val="1"/>
      <w:numFmt w:val="bullet"/>
      <w:lvlText w:val=""/>
      <w:lvlJc w:val="left"/>
      <w:pPr>
        <w:ind w:left="6480" w:hanging="360"/>
      </w:pPr>
      <w:rPr>
        <w:rFonts w:hint="default" w:ascii="Wingdings" w:hAnsi="Wingdings"/>
      </w:rPr>
    </w:lvl>
  </w:abstractNum>
  <w:abstractNum w:abstractNumId="6" w15:restartNumberingAfterBreak="0">
    <w:nsid w:val="16C247FD"/>
    <w:multiLevelType w:val="hybridMultilevel"/>
    <w:tmpl w:val="1C9CD6A4"/>
    <w:lvl w:ilvl="0" w:tplc="080C000B">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7" w15:restartNumberingAfterBreak="0">
    <w:nsid w:val="20215CF2"/>
    <w:multiLevelType w:val="hybridMultilevel"/>
    <w:tmpl w:val="181C4302"/>
    <w:lvl w:ilvl="0" w:tplc="080C000B">
      <w:start w:val="1"/>
      <w:numFmt w:val="bullet"/>
      <w:lvlText w:val=""/>
      <w:lvlJc w:val="left"/>
      <w:pPr>
        <w:ind w:left="1440" w:hanging="360"/>
      </w:pPr>
      <w:rPr>
        <w:rFonts w:hint="default" w:ascii="Wingdings" w:hAnsi="Wingdings"/>
      </w:rPr>
    </w:lvl>
    <w:lvl w:ilvl="1" w:tplc="080C0003" w:tentative="1">
      <w:start w:val="1"/>
      <w:numFmt w:val="bullet"/>
      <w:lvlText w:val="o"/>
      <w:lvlJc w:val="left"/>
      <w:pPr>
        <w:ind w:left="2160" w:hanging="360"/>
      </w:pPr>
      <w:rPr>
        <w:rFonts w:hint="default" w:ascii="Courier New" w:hAnsi="Courier New" w:cs="Courier New"/>
      </w:rPr>
    </w:lvl>
    <w:lvl w:ilvl="2" w:tplc="080C0005" w:tentative="1">
      <w:start w:val="1"/>
      <w:numFmt w:val="bullet"/>
      <w:lvlText w:val=""/>
      <w:lvlJc w:val="left"/>
      <w:pPr>
        <w:ind w:left="2880" w:hanging="360"/>
      </w:pPr>
      <w:rPr>
        <w:rFonts w:hint="default" w:ascii="Wingdings" w:hAnsi="Wingdings"/>
      </w:rPr>
    </w:lvl>
    <w:lvl w:ilvl="3" w:tplc="080C0001" w:tentative="1">
      <w:start w:val="1"/>
      <w:numFmt w:val="bullet"/>
      <w:lvlText w:val=""/>
      <w:lvlJc w:val="left"/>
      <w:pPr>
        <w:ind w:left="3600" w:hanging="360"/>
      </w:pPr>
      <w:rPr>
        <w:rFonts w:hint="default" w:ascii="Symbol" w:hAnsi="Symbol"/>
      </w:rPr>
    </w:lvl>
    <w:lvl w:ilvl="4" w:tplc="080C0003" w:tentative="1">
      <w:start w:val="1"/>
      <w:numFmt w:val="bullet"/>
      <w:lvlText w:val="o"/>
      <w:lvlJc w:val="left"/>
      <w:pPr>
        <w:ind w:left="4320" w:hanging="360"/>
      </w:pPr>
      <w:rPr>
        <w:rFonts w:hint="default" w:ascii="Courier New" w:hAnsi="Courier New" w:cs="Courier New"/>
      </w:rPr>
    </w:lvl>
    <w:lvl w:ilvl="5" w:tplc="080C0005" w:tentative="1">
      <w:start w:val="1"/>
      <w:numFmt w:val="bullet"/>
      <w:lvlText w:val=""/>
      <w:lvlJc w:val="left"/>
      <w:pPr>
        <w:ind w:left="5040" w:hanging="360"/>
      </w:pPr>
      <w:rPr>
        <w:rFonts w:hint="default" w:ascii="Wingdings" w:hAnsi="Wingdings"/>
      </w:rPr>
    </w:lvl>
    <w:lvl w:ilvl="6" w:tplc="080C0001" w:tentative="1">
      <w:start w:val="1"/>
      <w:numFmt w:val="bullet"/>
      <w:lvlText w:val=""/>
      <w:lvlJc w:val="left"/>
      <w:pPr>
        <w:ind w:left="5760" w:hanging="360"/>
      </w:pPr>
      <w:rPr>
        <w:rFonts w:hint="default" w:ascii="Symbol" w:hAnsi="Symbol"/>
      </w:rPr>
    </w:lvl>
    <w:lvl w:ilvl="7" w:tplc="080C0003" w:tentative="1">
      <w:start w:val="1"/>
      <w:numFmt w:val="bullet"/>
      <w:lvlText w:val="o"/>
      <w:lvlJc w:val="left"/>
      <w:pPr>
        <w:ind w:left="6480" w:hanging="360"/>
      </w:pPr>
      <w:rPr>
        <w:rFonts w:hint="default" w:ascii="Courier New" w:hAnsi="Courier New" w:cs="Courier New"/>
      </w:rPr>
    </w:lvl>
    <w:lvl w:ilvl="8" w:tplc="080C0005" w:tentative="1">
      <w:start w:val="1"/>
      <w:numFmt w:val="bullet"/>
      <w:lvlText w:val=""/>
      <w:lvlJc w:val="left"/>
      <w:pPr>
        <w:ind w:left="7200" w:hanging="360"/>
      </w:pPr>
      <w:rPr>
        <w:rFonts w:hint="default" w:ascii="Wingdings" w:hAnsi="Wingdings"/>
      </w:rPr>
    </w:lvl>
  </w:abstractNum>
  <w:abstractNum w:abstractNumId="8" w15:restartNumberingAfterBreak="0">
    <w:nsid w:val="203C4E70"/>
    <w:multiLevelType w:val="hybridMultilevel"/>
    <w:tmpl w:val="D884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55731"/>
    <w:multiLevelType w:val="hybridMultilevel"/>
    <w:tmpl w:val="CA188F2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562517E"/>
    <w:multiLevelType w:val="hybridMultilevel"/>
    <w:tmpl w:val="0BD08200"/>
    <w:lvl w:ilvl="0" w:tplc="080C000B">
      <w:start w:val="1"/>
      <w:numFmt w:val="bullet"/>
      <w:lvlText w:val=""/>
      <w:lvlJc w:val="left"/>
      <w:pPr>
        <w:ind w:left="1440" w:hanging="360"/>
      </w:pPr>
      <w:rPr>
        <w:rFonts w:hint="default" w:ascii="Wingdings" w:hAnsi="Wingdings"/>
      </w:rPr>
    </w:lvl>
    <w:lvl w:ilvl="1" w:tplc="080C0003" w:tentative="1">
      <w:start w:val="1"/>
      <w:numFmt w:val="bullet"/>
      <w:lvlText w:val="o"/>
      <w:lvlJc w:val="left"/>
      <w:pPr>
        <w:ind w:left="2160" w:hanging="360"/>
      </w:pPr>
      <w:rPr>
        <w:rFonts w:hint="default" w:ascii="Courier New" w:hAnsi="Courier New" w:cs="Courier New"/>
      </w:rPr>
    </w:lvl>
    <w:lvl w:ilvl="2" w:tplc="080C0005" w:tentative="1">
      <w:start w:val="1"/>
      <w:numFmt w:val="bullet"/>
      <w:lvlText w:val=""/>
      <w:lvlJc w:val="left"/>
      <w:pPr>
        <w:ind w:left="2880" w:hanging="360"/>
      </w:pPr>
      <w:rPr>
        <w:rFonts w:hint="default" w:ascii="Wingdings" w:hAnsi="Wingdings"/>
      </w:rPr>
    </w:lvl>
    <w:lvl w:ilvl="3" w:tplc="080C0001" w:tentative="1">
      <w:start w:val="1"/>
      <w:numFmt w:val="bullet"/>
      <w:lvlText w:val=""/>
      <w:lvlJc w:val="left"/>
      <w:pPr>
        <w:ind w:left="3600" w:hanging="360"/>
      </w:pPr>
      <w:rPr>
        <w:rFonts w:hint="default" w:ascii="Symbol" w:hAnsi="Symbol"/>
      </w:rPr>
    </w:lvl>
    <w:lvl w:ilvl="4" w:tplc="080C0003" w:tentative="1">
      <w:start w:val="1"/>
      <w:numFmt w:val="bullet"/>
      <w:lvlText w:val="o"/>
      <w:lvlJc w:val="left"/>
      <w:pPr>
        <w:ind w:left="4320" w:hanging="360"/>
      </w:pPr>
      <w:rPr>
        <w:rFonts w:hint="default" w:ascii="Courier New" w:hAnsi="Courier New" w:cs="Courier New"/>
      </w:rPr>
    </w:lvl>
    <w:lvl w:ilvl="5" w:tplc="080C0005" w:tentative="1">
      <w:start w:val="1"/>
      <w:numFmt w:val="bullet"/>
      <w:lvlText w:val=""/>
      <w:lvlJc w:val="left"/>
      <w:pPr>
        <w:ind w:left="5040" w:hanging="360"/>
      </w:pPr>
      <w:rPr>
        <w:rFonts w:hint="default" w:ascii="Wingdings" w:hAnsi="Wingdings"/>
      </w:rPr>
    </w:lvl>
    <w:lvl w:ilvl="6" w:tplc="080C0001" w:tentative="1">
      <w:start w:val="1"/>
      <w:numFmt w:val="bullet"/>
      <w:lvlText w:val=""/>
      <w:lvlJc w:val="left"/>
      <w:pPr>
        <w:ind w:left="5760" w:hanging="360"/>
      </w:pPr>
      <w:rPr>
        <w:rFonts w:hint="default" w:ascii="Symbol" w:hAnsi="Symbol"/>
      </w:rPr>
    </w:lvl>
    <w:lvl w:ilvl="7" w:tplc="080C0003" w:tentative="1">
      <w:start w:val="1"/>
      <w:numFmt w:val="bullet"/>
      <w:lvlText w:val="o"/>
      <w:lvlJc w:val="left"/>
      <w:pPr>
        <w:ind w:left="6480" w:hanging="360"/>
      </w:pPr>
      <w:rPr>
        <w:rFonts w:hint="default" w:ascii="Courier New" w:hAnsi="Courier New" w:cs="Courier New"/>
      </w:rPr>
    </w:lvl>
    <w:lvl w:ilvl="8" w:tplc="080C0005" w:tentative="1">
      <w:start w:val="1"/>
      <w:numFmt w:val="bullet"/>
      <w:lvlText w:val=""/>
      <w:lvlJc w:val="left"/>
      <w:pPr>
        <w:ind w:left="7200" w:hanging="360"/>
      </w:pPr>
      <w:rPr>
        <w:rFonts w:hint="default" w:ascii="Wingdings" w:hAnsi="Wingdings"/>
      </w:rPr>
    </w:lvl>
  </w:abstractNum>
  <w:abstractNum w:abstractNumId="11" w15:restartNumberingAfterBreak="0">
    <w:nsid w:val="28300112"/>
    <w:multiLevelType w:val="hybridMultilevel"/>
    <w:tmpl w:val="8CD89CC2"/>
    <w:lvl w:ilvl="0" w:tplc="080C000B">
      <w:start w:val="1"/>
      <w:numFmt w:val="bullet"/>
      <w:lvlText w:val=""/>
      <w:lvlJc w:val="left"/>
      <w:pPr>
        <w:ind w:left="1440" w:hanging="360"/>
      </w:pPr>
      <w:rPr>
        <w:rFonts w:hint="default" w:ascii="Wingdings" w:hAnsi="Wingdings"/>
      </w:rPr>
    </w:lvl>
    <w:lvl w:ilvl="1" w:tplc="080C0003" w:tentative="1">
      <w:start w:val="1"/>
      <w:numFmt w:val="bullet"/>
      <w:lvlText w:val="o"/>
      <w:lvlJc w:val="left"/>
      <w:pPr>
        <w:ind w:left="2160" w:hanging="360"/>
      </w:pPr>
      <w:rPr>
        <w:rFonts w:hint="default" w:ascii="Courier New" w:hAnsi="Courier New" w:cs="Courier New"/>
      </w:rPr>
    </w:lvl>
    <w:lvl w:ilvl="2" w:tplc="080C0005" w:tentative="1">
      <w:start w:val="1"/>
      <w:numFmt w:val="bullet"/>
      <w:lvlText w:val=""/>
      <w:lvlJc w:val="left"/>
      <w:pPr>
        <w:ind w:left="2880" w:hanging="360"/>
      </w:pPr>
      <w:rPr>
        <w:rFonts w:hint="default" w:ascii="Wingdings" w:hAnsi="Wingdings"/>
      </w:rPr>
    </w:lvl>
    <w:lvl w:ilvl="3" w:tplc="080C0001" w:tentative="1">
      <w:start w:val="1"/>
      <w:numFmt w:val="bullet"/>
      <w:lvlText w:val=""/>
      <w:lvlJc w:val="left"/>
      <w:pPr>
        <w:ind w:left="3600" w:hanging="360"/>
      </w:pPr>
      <w:rPr>
        <w:rFonts w:hint="default" w:ascii="Symbol" w:hAnsi="Symbol"/>
      </w:rPr>
    </w:lvl>
    <w:lvl w:ilvl="4" w:tplc="080C0003" w:tentative="1">
      <w:start w:val="1"/>
      <w:numFmt w:val="bullet"/>
      <w:lvlText w:val="o"/>
      <w:lvlJc w:val="left"/>
      <w:pPr>
        <w:ind w:left="4320" w:hanging="360"/>
      </w:pPr>
      <w:rPr>
        <w:rFonts w:hint="default" w:ascii="Courier New" w:hAnsi="Courier New" w:cs="Courier New"/>
      </w:rPr>
    </w:lvl>
    <w:lvl w:ilvl="5" w:tplc="080C0005" w:tentative="1">
      <w:start w:val="1"/>
      <w:numFmt w:val="bullet"/>
      <w:lvlText w:val=""/>
      <w:lvlJc w:val="left"/>
      <w:pPr>
        <w:ind w:left="5040" w:hanging="360"/>
      </w:pPr>
      <w:rPr>
        <w:rFonts w:hint="default" w:ascii="Wingdings" w:hAnsi="Wingdings"/>
      </w:rPr>
    </w:lvl>
    <w:lvl w:ilvl="6" w:tplc="080C0001" w:tentative="1">
      <w:start w:val="1"/>
      <w:numFmt w:val="bullet"/>
      <w:lvlText w:val=""/>
      <w:lvlJc w:val="left"/>
      <w:pPr>
        <w:ind w:left="5760" w:hanging="360"/>
      </w:pPr>
      <w:rPr>
        <w:rFonts w:hint="default" w:ascii="Symbol" w:hAnsi="Symbol"/>
      </w:rPr>
    </w:lvl>
    <w:lvl w:ilvl="7" w:tplc="080C0003" w:tentative="1">
      <w:start w:val="1"/>
      <w:numFmt w:val="bullet"/>
      <w:lvlText w:val="o"/>
      <w:lvlJc w:val="left"/>
      <w:pPr>
        <w:ind w:left="6480" w:hanging="360"/>
      </w:pPr>
      <w:rPr>
        <w:rFonts w:hint="default" w:ascii="Courier New" w:hAnsi="Courier New" w:cs="Courier New"/>
      </w:rPr>
    </w:lvl>
    <w:lvl w:ilvl="8" w:tplc="080C0005" w:tentative="1">
      <w:start w:val="1"/>
      <w:numFmt w:val="bullet"/>
      <w:lvlText w:val=""/>
      <w:lvlJc w:val="left"/>
      <w:pPr>
        <w:ind w:left="7200" w:hanging="360"/>
      </w:pPr>
      <w:rPr>
        <w:rFonts w:hint="default" w:ascii="Wingdings" w:hAnsi="Wingdings"/>
      </w:rPr>
    </w:lvl>
  </w:abstractNum>
  <w:abstractNum w:abstractNumId="12" w15:restartNumberingAfterBreak="0">
    <w:nsid w:val="2E7D3DE8"/>
    <w:multiLevelType w:val="hybridMultilevel"/>
    <w:tmpl w:val="688A0B28"/>
    <w:lvl w:ilvl="0" w:tplc="4F08747C">
      <w:start w:val="1"/>
      <w:numFmt w:val="bullet"/>
      <w:lvlText w:val=""/>
      <w:lvlJc w:val="left"/>
      <w:pPr>
        <w:ind w:left="720" w:hanging="360"/>
      </w:pPr>
      <w:rPr>
        <w:rFonts w:hint="default" w:ascii="Wingdings" w:hAnsi="Wingdings"/>
      </w:rPr>
    </w:lvl>
    <w:lvl w:ilvl="1" w:tplc="49D25416">
      <w:start w:val="1"/>
      <w:numFmt w:val="bullet"/>
      <w:lvlText w:val="o"/>
      <w:lvlJc w:val="left"/>
      <w:pPr>
        <w:ind w:left="1440" w:hanging="360"/>
      </w:pPr>
      <w:rPr>
        <w:rFonts w:hint="default" w:ascii="Courier New" w:hAnsi="Courier New"/>
      </w:rPr>
    </w:lvl>
    <w:lvl w:ilvl="2" w:tplc="210043C2">
      <w:start w:val="1"/>
      <w:numFmt w:val="bullet"/>
      <w:lvlText w:val=""/>
      <w:lvlJc w:val="left"/>
      <w:pPr>
        <w:ind w:left="2160" w:hanging="360"/>
      </w:pPr>
      <w:rPr>
        <w:rFonts w:hint="default" w:ascii="Wingdings" w:hAnsi="Wingdings"/>
      </w:rPr>
    </w:lvl>
    <w:lvl w:ilvl="3" w:tplc="EEFE1C9A">
      <w:start w:val="1"/>
      <w:numFmt w:val="bullet"/>
      <w:lvlText w:val=""/>
      <w:lvlJc w:val="left"/>
      <w:pPr>
        <w:ind w:left="2880" w:hanging="360"/>
      </w:pPr>
      <w:rPr>
        <w:rFonts w:hint="default" w:ascii="Symbol" w:hAnsi="Symbol"/>
      </w:rPr>
    </w:lvl>
    <w:lvl w:ilvl="4" w:tplc="A2984C70">
      <w:start w:val="1"/>
      <w:numFmt w:val="bullet"/>
      <w:lvlText w:val="o"/>
      <w:lvlJc w:val="left"/>
      <w:pPr>
        <w:ind w:left="3600" w:hanging="360"/>
      </w:pPr>
      <w:rPr>
        <w:rFonts w:hint="default" w:ascii="Courier New" w:hAnsi="Courier New"/>
      </w:rPr>
    </w:lvl>
    <w:lvl w:ilvl="5" w:tplc="DC38C932">
      <w:start w:val="1"/>
      <w:numFmt w:val="bullet"/>
      <w:lvlText w:val=""/>
      <w:lvlJc w:val="left"/>
      <w:pPr>
        <w:ind w:left="4320" w:hanging="360"/>
      </w:pPr>
      <w:rPr>
        <w:rFonts w:hint="default" w:ascii="Wingdings" w:hAnsi="Wingdings"/>
      </w:rPr>
    </w:lvl>
    <w:lvl w:ilvl="6" w:tplc="1186A5B0">
      <w:start w:val="1"/>
      <w:numFmt w:val="bullet"/>
      <w:lvlText w:val=""/>
      <w:lvlJc w:val="left"/>
      <w:pPr>
        <w:ind w:left="5040" w:hanging="360"/>
      </w:pPr>
      <w:rPr>
        <w:rFonts w:hint="default" w:ascii="Symbol" w:hAnsi="Symbol"/>
      </w:rPr>
    </w:lvl>
    <w:lvl w:ilvl="7" w:tplc="D49877D2">
      <w:start w:val="1"/>
      <w:numFmt w:val="bullet"/>
      <w:lvlText w:val="o"/>
      <w:lvlJc w:val="left"/>
      <w:pPr>
        <w:ind w:left="5760" w:hanging="360"/>
      </w:pPr>
      <w:rPr>
        <w:rFonts w:hint="default" w:ascii="Courier New" w:hAnsi="Courier New"/>
      </w:rPr>
    </w:lvl>
    <w:lvl w:ilvl="8" w:tplc="2248987A">
      <w:start w:val="1"/>
      <w:numFmt w:val="bullet"/>
      <w:lvlText w:val=""/>
      <w:lvlJc w:val="left"/>
      <w:pPr>
        <w:ind w:left="6480" w:hanging="360"/>
      </w:pPr>
      <w:rPr>
        <w:rFonts w:hint="default" w:ascii="Wingdings" w:hAnsi="Wingdings"/>
      </w:rPr>
    </w:lvl>
  </w:abstractNum>
  <w:abstractNum w:abstractNumId="13" w15:restartNumberingAfterBreak="0">
    <w:nsid w:val="328A2420"/>
    <w:multiLevelType w:val="hybridMultilevel"/>
    <w:tmpl w:val="91BA1246"/>
    <w:lvl w:ilvl="0" w:tplc="080C000B">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4" w15:restartNumberingAfterBreak="0">
    <w:nsid w:val="362D0D1A"/>
    <w:multiLevelType w:val="hybridMultilevel"/>
    <w:tmpl w:val="A060EF96"/>
    <w:lvl w:ilvl="0" w:tplc="080C000B">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5" w15:restartNumberingAfterBreak="0">
    <w:nsid w:val="378F315C"/>
    <w:multiLevelType w:val="hybridMultilevel"/>
    <w:tmpl w:val="8C66BF6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A5333CF"/>
    <w:multiLevelType w:val="singleLevel"/>
    <w:tmpl w:val="7E2AB238"/>
    <w:lvl w:ilvl="0">
      <w:start w:val="19"/>
      <w:numFmt w:val="bullet"/>
      <w:lvlText w:val=""/>
      <w:lvlJc w:val="left"/>
      <w:pPr>
        <w:tabs>
          <w:tab w:val="num" w:pos="4605"/>
        </w:tabs>
        <w:ind w:left="4605" w:hanging="360"/>
      </w:pPr>
      <w:rPr>
        <w:rFonts w:hint="default" w:ascii="Symbol" w:hAnsi="Symbol"/>
      </w:rPr>
    </w:lvl>
  </w:abstractNum>
  <w:abstractNum w:abstractNumId="17" w15:restartNumberingAfterBreak="0">
    <w:nsid w:val="3B805C70"/>
    <w:multiLevelType w:val="hybridMultilevel"/>
    <w:tmpl w:val="C3D676FE"/>
    <w:lvl w:ilvl="0" w:tplc="EB969B0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5156C76"/>
    <w:multiLevelType w:val="hybridMultilevel"/>
    <w:tmpl w:val="5752707E"/>
    <w:lvl w:ilvl="0" w:tplc="080C000B">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9" w15:restartNumberingAfterBreak="0">
    <w:nsid w:val="48B05D1A"/>
    <w:multiLevelType w:val="hybridMultilevel"/>
    <w:tmpl w:val="D45419A6"/>
    <w:lvl w:ilvl="0" w:tplc="6240C926">
      <w:start w:val="1"/>
      <w:numFmt w:val="bullet"/>
      <w:lvlText w:val=""/>
      <w:lvlJc w:val="left"/>
      <w:pPr>
        <w:ind w:left="720" w:hanging="360"/>
      </w:pPr>
      <w:rPr>
        <w:rFonts w:hint="default" w:ascii="Wingdings" w:hAnsi="Wingdings"/>
        <w:strike w:val="0"/>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0" w15:restartNumberingAfterBreak="0">
    <w:nsid w:val="584B77C5"/>
    <w:multiLevelType w:val="hybridMultilevel"/>
    <w:tmpl w:val="BC36E122"/>
    <w:lvl w:ilvl="0" w:tplc="080C000B">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1" w15:restartNumberingAfterBreak="0">
    <w:nsid w:val="5EE70D76"/>
    <w:multiLevelType w:val="hybridMultilevel"/>
    <w:tmpl w:val="1C4CE72C"/>
    <w:lvl w:ilvl="0" w:tplc="080C000D">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2" w15:restartNumberingAfterBreak="0">
    <w:nsid w:val="626630B9"/>
    <w:multiLevelType w:val="hybridMultilevel"/>
    <w:tmpl w:val="A34E7312"/>
    <w:lvl w:ilvl="0" w:tplc="D62CF484">
      <w:start w:val="1"/>
      <w:numFmt w:val="decimal"/>
      <w:lvlText w:val="%1."/>
      <w:lvlJc w:val="left"/>
      <w:pPr>
        <w:ind w:left="720" w:hanging="360"/>
      </w:pPr>
      <w:rPr>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4310B07"/>
    <w:multiLevelType w:val="hybridMultilevel"/>
    <w:tmpl w:val="7E28317C"/>
    <w:lvl w:ilvl="0" w:tplc="BBD69E2A">
      <w:start w:val="1"/>
      <w:numFmt w:val="bullet"/>
      <w:lvlText w:val=""/>
      <w:lvlJc w:val="left"/>
      <w:pPr>
        <w:ind w:left="720" w:hanging="360"/>
      </w:pPr>
      <w:rPr>
        <w:rFonts w:hint="default" w:ascii="Wingdings" w:hAnsi="Wingdings"/>
      </w:rPr>
    </w:lvl>
    <w:lvl w:ilvl="1" w:tplc="4C64F8C6">
      <w:start w:val="1"/>
      <w:numFmt w:val="bullet"/>
      <w:lvlText w:val="o"/>
      <w:lvlJc w:val="left"/>
      <w:pPr>
        <w:ind w:left="1440" w:hanging="360"/>
      </w:pPr>
      <w:rPr>
        <w:rFonts w:hint="default" w:ascii="Courier New" w:hAnsi="Courier New"/>
      </w:rPr>
    </w:lvl>
    <w:lvl w:ilvl="2" w:tplc="5726C5EA">
      <w:start w:val="1"/>
      <w:numFmt w:val="bullet"/>
      <w:lvlText w:val=""/>
      <w:lvlJc w:val="left"/>
      <w:pPr>
        <w:ind w:left="2160" w:hanging="360"/>
      </w:pPr>
      <w:rPr>
        <w:rFonts w:hint="default" w:ascii="Wingdings" w:hAnsi="Wingdings"/>
      </w:rPr>
    </w:lvl>
    <w:lvl w:ilvl="3" w:tplc="18BAE47C">
      <w:start w:val="1"/>
      <w:numFmt w:val="bullet"/>
      <w:lvlText w:val=""/>
      <w:lvlJc w:val="left"/>
      <w:pPr>
        <w:ind w:left="2880" w:hanging="360"/>
      </w:pPr>
      <w:rPr>
        <w:rFonts w:hint="default" w:ascii="Symbol" w:hAnsi="Symbol"/>
      </w:rPr>
    </w:lvl>
    <w:lvl w:ilvl="4" w:tplc="ED300308">
      <w:start w:val="1"/>
      <w:numFmt w:val="bullet"/>
      <w:lvlText w:val="o"/>
      <w:lvlJc w:val="left"/>
      <w:pPr>
        <w:ind w:left="3600" w:hanging="360"/>
      </w:pPr>
      <w:rPr>
        <w:rFonts w:hint="default" w:ascii="Courier New" w:hAnsi="Courier New"/>
      </w:rPr>
    </w:lvl>
    <w:lvl w:ilvl="5" w:tplc="868AC55A">
      <w:start w:val="1"/>
      <w:numFmt w:val="bullet"/>
      <w:lvlText w:val=""/>
      <w:lvlJc w:val="left"/>
      <w:pPr>
        <w:ind w:left="4320" w:hanging="360"/>
      </w:pPr>
      <w:rPr>
        <w:rFonts w:hint="default" w:ascii="Wingdings" w:hAnsi="Wingdings"/>
      </w:rPr>
    </w:lvl>
    <w:lvl w:ilvl="6" w:tplc="B93A8BAE">
      <w:start w:val="1"/>
      <w:numFmt w:val="bullet"/>
      <w:lvlText w:val=""/>
      <w:lvlJc w:val="left"/>
      <w:pPr>
        <w:ind w:left="5040" w:hanging="360"/>
      </w:pPr>
      <w:rPr>
        <w:rFonts w:hint="default" w:ascii="Symbol" w:hAnsi="Symbol"/>
      </w:rPr>
    </w:lvl>
    <w:lvl w:ilvl="7" w:tplc="2B90B60C">
      <w:start w:val="1"/>
      <w:numFmt w:val="bullet"/>
      <w:lvlText w:val="o"/>
      <w:lvlJc w:val="left"/>
      <w:pPr>
        <w:ind w:left="5760" w:hanging="360"/>
      </w:pPr>
      <w:rPr>
        <w:rFonts w:hint="default" w:ascii="Courier New" w:hAnsi="Courier New"/>
      </w:rPr>
    </w:lvl>
    <w:lvl w:ilvl="8" w:tplc="7E028016">
      <w:start w:val="1"/>
      <w:numFmt w:val="bullet"/>
      <w:lvlText w:val=""/>
      <w:lvlJc w:val="left"/>
      <w:pPr>
        <w:ind w:left="6480" w:hanging="360"/>
      </w:pPr>
      <w:rPr>
        <w:rFonts w:hint="default" w:ascii="Wingdings" w:hAnsi="Wingdings"/>
      </w:rPr>
    </w:lvl>
  </w:abstractNum>
  <w:abstractNum w:abstractNumId="24" w15:restartNumberingAfterBreak="0">
    <w:nsid w:val="696045E0"/>
    <w:multiLevelType w:val="hybridMultilevel"/>
    <w:tmpl w:val="7646DF40"/>
    <w:lvl w:ilvl="0" w:tplc="2CE499F8">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5" w15:restartNumberingAfterBreak="0">
    <w:nsid w:val="69E830B5"/>
    <w:multiLevelType w:val="hybridMultilevel"/>
    <w:tmpl w:val="80BC35B4"/>
    <w:lvl w:ilvl="0" w:tplc="080C000B">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6" w15:restartNumberingAfterBreak="0">
    <w:nsid w:val="6F9E55AC"/>
    <w:multiLevelType w:val="hybridMultilevel"/>
    <w:tmpl w:val="CBD07218"/>
    <w:lvl w:ilvl="0" w:tplc="080C000B">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7" w15:restartNumberingAfterBreak="0">
    <w:nsid w:val="76223737"/>
    <w:multiLevelType w:val="hybridMultilevel"/>
    <w:tmpl w:val="D8EC9264"/>
    <w:lvl w:ilvl="0" w:tplc="080C000B">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8" w15:restartNumberingAfterBreak="0">
    <w:nsid w:val="763E6B40"/>
    <w:multiLevelType w:val="hybridMultilevel"/>
    <w:tmpl w:val="6DFCB7B0"/>
    <w:lvl w:ilvl="0" w:tplc="8FB23B04">
      <w:start w:val="1"/>
      <w:numFmt w:val="bullet"/>
      <w:lvlText w:val="-"/>
      <w:lvlJc w:val="left"/>
      <w:pPr>
        <w:ind w:left="720" w:hanging="360"/>
      </w:pPr>
      <w:rPr>
        <w:rFonts w:hint="default" w:ascii="Calibri" w:hAnsi="Calibri"/>
      </w:rPr>
    </w:lvl>
    <w:lvl w:ilvl="1" w:tplc="6E6EEC12">
      <w:start w:val="1"/>
      <w:numFmt w:val="bullet"/>
      <w:lvlText w:val="o"/>
      <w:lvlJc w:val="left"/>
      <w:pPr>
        <w:ind w:left="1440" w:hanging="360"/>
      </w:pPr>
      <w:rPr>
        <w:rFonts w:hint="default" w:ascii="Courier New" w:hAnsi="Courier New"/>
      </w:rPr>
    </w:lvl>
    <w:lvl w:ilvl="2" w:tplc="F5DA2EC2">
      <w:start w:val="1"/>
      <w:numFmt w:val="bullet"/>
      <w:lvlText w:val=""/>
      <w:lvlJc w:val="left"/>
      <w:pPr>
        <w:ind w:left="2160" w:hanging="360"/>
      </w:pPr>
      <w:rPr>
        <w:rFonts w:hint="default" w:ascii="Wingdings" w:hAnsi="Wingdings"/>
      </w:rPr>
    </w:lvl>
    <w:lvl w:ilvl="3" w:tplc="3BBAA4FE">
      <w:start w:val="1"/>
      <w:numFmt w:val="bullet"/>
      <w:lvlText w:val=""/>
      <w:lvlJc w:val="left"/>
      <w:pPr>
        <w:ind w:left="2880" w:hanging="360"/>
      </w:pPr>
      <w:rPr>
        <w:rFonts w:hint="default" w:ascii="Symbol" w:hAnsi="Symbol"/>
      </w:rPr>
    </w:lvl>
    <w:lvl w:ilvl="4" w:tplc="4F028FB2">
      <w:start w:val="1"/>
      <w:numFmt w:val="bullet"/>
      <w:lvlText w:val="o"/>
      <w:lvlJc w:val="left"/>
      <w:pPr>
        <w:ind w:left="3600" w:hanging="360"/>
      </w:pPr>
      <w:rPr>
        <w:rFonts w:hint="default" w:ascii="Courier New" w:hAnsi="Courier New"/>
      </w:rPr>
    </w:lvl>
    <w:lvl w:ilvl="5" w:tplc="1F320786">
      <w:start w:val="1"/>
      <w:numFmt w:val="bullet"/>
      <w:lvlText w:val=""/>
      <w:lvlJc w:val="left"/>
      <w:pPr>
        <w:ind w:left="4320" w:hanging="360"/>
      </w:pPr>
      <w:rPr>
        <w:rFonts w:hint="default" w:ascii="Wingdings" w:hAnsi="Wingdings"/>
      </w:rPr>
    </w:lvl>
    <w:lvl w:ilvl="6" w:tplc="DEC27408">
      <w:start w:val="1"/>
      <w:numFmt w:val="bullet"/>
      <w:lvlText w:val=""/>
      <w:lvlJc w:val="left"/>
      <w:pPr>
        <w:ind w:left="5040" w:hanging="360"/>
      </w:pPr>
      <w:rPr>
        <w:rFonts w:hint="default" w:ascii="Symbol" w:hAnsi="Symbol"/>
      </w:rPr>
    </w:lvl>
    <w:lvl w:ilvl="7" w:tplc="C21AD618">
      <w:start w:val="1"/>
      <w:numFmt w:val="bullet"/>
      <w:lvlText w:val="o"/>
      <w:lvlJc w:val="left"/>
      <w:pPr>
        <w:ind w:left="5760" w:hanging="360"/>
      </w:pPr>
      <w:rPr>
        <w:rFonts w:hint="default" w:ascii="Courier New" w:hAnsi="Courier New"/>
      </w:rPr>
    </w:lvl>
    <w:lvl w:ilvl="8" w:tplc="F048BC6A">
      <w:start w:val="1"/>
      <w:numFmt w:val="bullet"/>
      <w:lvlText w:val=""/>
      <w:lvlJc w:val="left"/>
      <w:pPr>
        <w:ind w:left="6480" w:hanging="360"/>
      </w:pPr>
      <w:rPr>
        <w:rFonts w:hint="default" w:ascii="Wingdings" w:hAnsi="Wingdings"/>
      </w:rPr>
    </w:lvl>
  </w:abstractNum>
  <w:abstractNum w:abstractNumId="29" w15:restartNumberingAfterBreak="0">
    <w:nsid w:val="7B816052"/>
    <w:multiLevelType w:val="hybridMultilevel"/>
    <w:tmpl w:val="B72EF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0266496">
    <w:abstractNumId w:val="12"/>
  </w:num>
  <w:num w:numId="2" w16cid:durableId="242839414">
    <w:abstractNumId w:val="5"/>
  </w:num>
  <w:num w:numId="3" w16cid:durableId="1034623882">
    <w:abstractNumId w:val="28"/>
  </w:num>
  <w:num w:numId="4" w16cid:durableId="237441777">
    <w:abstractNumId w:val="1"/>
  </w:num>
  <w:num w:numId="5" w16cid:durableId="309872208">
    <w:abstractNumId w:val="19"/>
  </w:num>
  <w:num w:numId="6" w16cid:durableId="691296223">
    <w:abstractNumId w:val="14"/>
  </w:num>
  <w:num w:numId="7" w16cid:durableId="53042234">
    <w:abstractNumId w:val="10"/>
  </w:num>
  <w:num w:numId="8" w16cid:durableId="353307585">
    <w:abstractNumId w:val="25"/>
  </w:num>
  <w:num w:numId="9" w16cid:durableId="864445219">
    <w:abstractNumId w:val="13"/>
  </w:num>
  <w:num w:numId="10" w16cid:durableId="240801452">
    <w:abstractNumId w:val="6"/>
  </w:num>
  <w:num w:numId="11" w16cid:durableId="809443338">
    <w:abstractNumId w:val="0"/>
  </w:num>
  <w:num w:numId="12" w16cid:durableId="1719278789">
    <w:abstractNumId w:val="21"/>
  </w:num>
  <w:num w:numId="13" w16cid:durableId="325059310">
    <w:abstractNumId w:val="3"/>
  </w:num>
  <w:num w:numId="14" w16cid:durableId="700863079">
    <w:abstractNumId w:val="15"/>
  </w:num>
  <w:num w:numId="15" w16cid:durableId="241571622">
    <w:abstractNumId w:val="9"/>
  </w:num>
  <w:num w:numId="16" w16cid:durableId="873814180">
    <w:abstractNumId w:val="17"/>
  </w:num>
  <w:num w:numId="17" w16cid:durableId="1545945277">
    <w:abstractNumId w:val="24"/>
  </w:num>
  <w:num w:numId="18" w16cid:durableId="815728808">
    <w:abstractNumId w:val="18"/>
  </w:num>
  <w:num w:numId="19" w16cid:durableId="1092706165">
    <w:abstractNumId w:val="26"/>
  </w:num>
  <w:num w:numId="20" w16cid:durableId="698286523">
    <w:abstractNumId w:val="20"/>
  </w:num>
  <w:num w:numId="21" w16cid:durableId="1068260336">
    <w:abstractNumId w:val="2"/>
  </w:num>
  <w:num w:numId="22" w16cid:durableId="1015962425">
    <w:abstractNumId w:val="27"/>
  </w:num>
  <w:num w:numId="23" w16cid:durableId="1410347984">
    <w:abstractNumId w:val="11"/>
  </w:num>
  <w:num w:numId="24" w16cid:durableId="2024891473">
    <w:abstractNumId w:val="4"/>
  </w:num>
  <w:num w:numId="25" w16cid:durableId="559101498">
    <w:abstractNumId w:val="16"/>
  </w:num>
  <w:num w:numId="26" w16cid:durableId="1342507438">
    <w:abstractNumId w:val="29"/>
  </w:num>
  <w:num w:numId="27" w16cid:durableId="364333857">
    <w:abstractNumId w:val="8"/>
  </w:num>
  <w:num w:numId="28" w16cid:durableId="403143030">
    <w:abstractNumId w:val="7"/>
  </w:num>
  <w:num w:numId="29" w16cid:durableId="135418760">
    <w:abstractNumId w:val="22"/>
  </w:num>
  <w:num w:numId="30" w16cid:durableId="224994266">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fr-BE" w:vendorID="64" w:dllVersion="0" w:nlCheck="1" w:checkStyle="0" w:appName="MSWord"/>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1F"/>
    <w:rsid w:val="000109A8"/>
    <w:rsid w:val="00034FCC"/>
    <w:rsid w:val="000805A9"/>
    <w:rsid w:val="000A2B49"/>
    <w:rsid w:val="000B42A7"/>
    <w:rsid w:val="000C0666"/>
    <w:rsid w:val="0013612E"/>
    <w:rsid w:val="00152759"/>
    <w:rsid w:val="00161C90"/>
    <w:rsid w:val="0019562E"/>
    <w:rsid w:val="0023394A"/>
    <w:rsid w:val="002536CB"/>
    <w:rsid w:val="002817C0"/>
    <w:rsid w:val="002A4310"/>
    <w:rsid w:val="002A6FB5"/>
    <w:rsid w:val="002C1AFA"/>
    <w:rsid w:val="002E582A"/>
    <w:rsid w:val="002F3F2A"/>
    <w:rsid w:val="00302CE4"/>
    <w:rsid w:val="003160E0"/>
    <w:rsid w:val="00327991"/>
    <w:rsid w:val="00336B3C"/>
    <w:rsid w:val="00346C4C"/>
    <w:rsid w:val="00352248"/>
    <w:rsid w:val="003968B9"/>
    <w:rsid w:val="003B352D"/>
    <w:rsid w:val="003D5013"/>
    <w:rsid w:val="00421C56"/>
    <w:rsid w:val="004377D5"/>
    <w:rsid w:val="00441E5F"/>
    <w:rsid w:val="00476F60"/>
    <w:rsid w:val="0049523A"/>
    <w:rsid w:val="0049561E"/>
    <w:rsid w:val="0052367C"/>
    <w:rsid w:val="005307C3"/>
    <w:rsid w:val="0055191D"/>
    <w:rsid w:val="005932E4"/>
    <w:rsid w:val="005A1D35"/>
    <w:rsid w:val="005B2ED8"/>
    <w:rsid w:val="005F21AD"/>
    <w:rsid w:val="005F6F30"/>
    <w:rsid w:val="00626B0B"/>
    <w:rsid w:val="00636C9A"/>
    <w:rsid w:val="00644BB5"/>
    <w:rsid w:val="00650ADF"/>
    <w:rsid w:val="00660903"/>
    <w:rsid w:val="00697C64"/>
    <w:rsid w:val="006A1399"/>
    <w:rsid w:val="006A3455"/>
    <w:rsid w:val="006D638D"/>
    <w:rsid w:val="006D662F"/>
    <w:rsid w:val="006F2042"/>
    <w:rsid w:val="007717D3"/>
    <w:rsid w:val="007769DA"/>
    <w:rsid w:val="007A6321"/>
    <w:rsid w:val="007B240E"/>
    <w:rsid w:val="007B5C98"/>
    <w:rsid w:val="007F013D"/>
    <w:rsid w:val="00800D52"/>
    <w:rsid w:val="00855B7A"/>
    <w:rsid w:val="008B1280"/>
    <w:rsid w:val="008E76EC"/>
    <w:rsid w:val="00906CBF"/>
    <w:rsid w:val="00920F5D"/>
    <w:rsid w:val="00921C5A"/>
    <w:rsid w:val="009463A7"/>
    <w:rsid w:val="0096171F"/>
    <w:rsid w:val="009C65FB"/>
    <w:rsid w:val="009F65A7"/>
    <w:rsid w:val="00A04160"/>
    <w:rsid w:val="00A074A6"/>
    <w:rsid w:val="00A31FC8"/>
    <w:rsid w:val="00A418FE"/>
    <w:rsid w:val="00A430DB"/>
    <w:rsid w:val="00A78856"/>
    <w:rsid w:val="00AB1682"/>
    <w:rsid w:val="00AB1E97"/>
    <w:rsid w:val="00AF551E"/>
    <w:rsid w:val="00B518CC"/>
    <w:rsid w:val="00B576F3"/>
    <w:rsid w:val="00B64D8C"/>
    <w:rsid w:val="00B748BC"/>
    <w:rsid w:val="00B84732"/>
    <w:rsid w:val="00BA01E8"/>
    <w:rsid w:val="00BC68B9"/>
    <w:rsid w:val="00BD14E8"/>
    <w:rsid w:val="00BD41AE"/>
    <w:rsid w:val="00BE41BC"/>
    <w:rsid w:val="00BF371A"/>
    <w:rsid w:val="00C15B86"/>
    <w:rsid w:val="00C54D88"/>
    <w:rsid w:val="00C76D14"/>
    <w:rsid w:val="00C77EC8"/>
    <w:rsid w:val="00CA69A6"/>
    <w:rsid w:val="00CC74D8"/>
    <w:rsid w:val="00CE6835"/>
    <w:rsid w:val="00D74C59"/>
    <w:rsid w:val="00D83358"/>
    <w:rsid w:val="00DB3D04"/>
    <w:rsid w:val="00DC1135"/>
    <w:rsid w:val="00DE0F4F"/>
    <w:rsid w:val="00E06E5A"/>
    <w:rsid w:val="00E21740"/>
    <w:rsid w:val="00E607CC"/>
    <w:rsid w:val="00E70F5E"/>
    <w:rsid w:val="00EA1A70"/>
    <w:rsid w:val="00EB3B69"/>
    <w:rsid w:val="00ED2759"/>
    <w:rsid w:val="00F22759"/>
    <w:rsid w:val="00F27A68"/>
    <w:rsid w:val="00F45D9F"/>
    <w:rsid w:val="00F51E35"/>
    <w:rsid w:val="00F5402A"/>
    <w:rsid w:val="00F84D3D"/>
    <w:rsid w:val="00F87BB6"/>
    <w:rsid w:val="00FB7266"/>
    <w:rsid w:val="00FD44F3"/>
    <w:rsid w:val="00FD6417"/>
    <w:rsid w:val="02F99C49"/>
    <w:rsid w:val="0384C96D"/>
    <w:rsid w:val="03A2A04C"/>
    <w:rsid w:val="084DE002"/>
    <w:rsid w:val="086C9052"/>
    <w:rsid w:val="08B9758D"/>
    <w:rsid w:val="08B9D0A2"/>
    <w:rsid w:val="09669D84"/>
    <w:rsid w:val="098C229D"/>
    <w:rsid w:val="0A5545EE"/>
    <w:rsid w:val="0B237687"/>
    <w:rsid w:val="0C462F3A"/>
    <w:rsid w:val="0D8CB354"/>
    <w:rsid w:val="0DEACB74"/>
    <w:rsid w:val="0EF34AA6"/>
    <w:rsid w:val="107ED26A"/>
    <w:rsid w:val="10DC72B4"/>
    <w:rsid w:val="136F04EA"/>
    <w:rsid w:val="13BF33E5"/>
    <w:rsid w:val="158A43B5"/>
    <w:rsid w:val="169C74FC"/>
    <w:rsid w:val="17B4B073"/>
    <w:rsid w:val="182A4892"/>
    <w:rsid w:val="196189D5"/>
    <w:rsid w:val="1A54F259"/>
    <w:rsid w:val="1B383890"/>
    <w:rsid w:val="1E4539B0"/>
    <w:rsid w:val="1E7EC38A"/>
    <w:rsid w:val="20D2D3CB"/>
    <w:rsid w:val="21B9866A"/>
    <w:rsid w:val="220AF635"/>
    <w:rsid w:val="22E162E6"/>
    <w:rsid w:val="2503A395"/>
    <w:rsid w:val="2711F168"/>
    <w:rsid w:val="27DF83CB"/>
    <w:rsid w:val="2924D946"/>
    <w:rsid w:val="3077E6EB"/>
    <w:rsid w:val="30B118F9"/>
    <w:rsid w:val="32C7DA2B"/>
    <w:rsid w:val="34BD8346"/>
    <w:rsid w:val="387D6450"/>
    <w:rsid w:val="38EB20D0"/>
    <w:rsid w:val="3A223174"/>
    <w:rsid w:val="3B61110B"/>
    <w:rsid w:val="3B8782C8"/>
    <w:rsid w:val="3CB1521C"/>
    <w:rsid w:val="3D6A1088"/>
    <w:rsid w:val="3DACC766"/>
    <w:rsid w:val="3DE76619"/>
    <w:rsid w:val="40CC8534"/>
    <w:rsid w:val="4180BE9A"/>
    <w:rsid w:val="41974FB7"/>
    <w:rsid w:val="423DFC5F"/>
    <w:rsid w:val="42C335F3"/>
    <w:rsid w:val="43D04E8B"/>
    <w:rsid w:val="463378ED"/>
    <w:rsid w:val="47C20508"/>
    <w:rsid w:val="47FA2586"/>
    <w:rsid w:val="4B2DB8DC"/>
    <w:rsid w:val="4BD2A6B4"/>
    <w:rsid w:val="4C179DA3"/>
    <w:rsid w:val="4E68E549"/>
    <w:rsid w:val="4EA505E8"/>
    <w:rsid w:val="532E4203"/>
    <w:rsid w:val="53AE04D6"/>
    <w:rsid w:val="54DA7551"/>
    <w:rsid w:val="55B7DE21"/>
    <w:rsid w:val="567645B2"/>
    <w:rsid w:val="56E00FFE"/>
    <w:rsid w:val="5847BA49"/>
    <w:rsid w:val="590CB7D2"/>
    <w:rsid w:val="5A22903E"/>
    <w:rsid w:val="5A5484EA"/>
    <w:rsid w:val="5A635FF3"/>
    <w:rsid w:val="5C41A2AD"/>
    <w:rsid w:val="5CF604D4"/>
    <w:rsid w:val="5D55724E"/>
    <w:rsid w:val="5D90EB3C"/>
    <w:rsid w:val="5E04FAF2"/>
    <w:rsid w:val="5E704ABC"/>
    <w:rsid w:val="5F4BC190"/>
    <w:rsid w:val="5F8E1CE1"/>
    <w:rsid w:val="6032B365"/>
    <w:rsid w:val="61DC649E"/>
    <w:rsid w:val="63DD2193"/>
    <w:rsid w:val="648B099D"/>
    <w:rsid w:val="64E965BE"/>
    <w:rsid w:val="67734659"/>
    <w:rsid w:val="689F239A"/>
    <w:rsid w:val="69858EF4"/>
    <w:rsid w:val="6A344F59"/>
    <w:rsid w:val="6BA1349E"/>
    <w:rsid w:val="6C77A14F"/>
    <w:rsid w:val="6ECA9E93"/>
    <w:rsid w:val="6EF481F6"/>
    <w:rsid w:val="706D1DDD"/>
    <w:rsid w:val="71137974"/>
    <w:rsid w:val="71B924A1"/>
    <w:rsid w:val="722C22B8"/>
    <w:rsid w:val="722D4132"/>
    <w:rsid w:val="73714707"/>
    <w:rsid w:val="745FF61F"/>
    <w:rsid w:val="7486F059"/>
    <w:rsid w:val="75B8AA8F"/>
    <w:rsid w:val="75FE6B95"/>
    <w:rsid w:val="7763FF7F"/>
    <w:rsid w:val="77E62288"/>
    <w:rsid w:val="79F6BD1C"/>
    <w:rsid w:val="7C93320E"/>
    <w:rsid w:val="7D96277A"/>
    <w:rsid w:val="7E38B4EF"/>
    <w:rsid w:val="7E907790"/>
    <w:rsid w:val="7FEAC74F"/>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E005"/>
  <w15:docId w15:val="{03EBA5DD-F2A0-44CB-9A40-6A5C593873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Grilledutableau">
    <w:name w:val="Table Grid"/>
    <w:basedOn w:val="TableauNormal"/>
    <w:uiPriority w:val="39"/>
    <w:rsid w:val="00DE0F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basedOn w:val="Normal"/>
    <w:uiPriority w:val="34"/>
    <w:qFormat/>
    <w:rsid w:val="00D83358"/>
    <w:pPr>
      <w:ind w:left="720"/>
      <w:contextualSpacing/>
    </w:pPr>
  </w:style>
  <w:style w:type="character" w:styleId="Lienhypertexte">
    <w:name w:val="Hyperlink"/>
    <w:basedOn w:val="Policepardfaut"/>
    <w:uiPriority w:val="99"/>
    <w:unhideWhenUsed/>
    <w:rsid w:val="00A430DB"/>
    <w:rPr>
      <w:color w:val="0563C1" w:themeColor="hyperlink"/>
      <w:u w:val="single"/>
    </w:rPr>
  </w:style>
  <w:style w:type="paragraph" w:styleId="Textedebulles">
    <w:name w:val="Balloon Text"/>
    <w:basedOn w:val="Normal"/>
    <w:link w:val="TextedebullesCar"/>
    <w:uiPriority w:val="99"/>
    <w:semiHidden/>
    <w:unhideWhenUsed/>
    <w:rsid w:val="003968B9"/>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3968B9"/>
    <w:rPr>
      <w:rFonts w:ascii="Segoe UI" w:hAnsi="Segoe UI" w:cs="Segoe UI"/>
      <w:sz w:val="18"/>
      <w:szCs w:val="18"/>
    </w:rPr>
  </w:style>
  <w:style w:type="character" w:styleId="Marquedecommentaire">
    <w:name w:val="annotation reference"/>
    <w:basedOn w:val="Policepardfaut"/>
    <w:uiPriority w:val="99"/>
    <w:semiHidden/>
    <w:unhideWhenUsed/>
    <w:rsid w:val="007B5C98"/>
    <w:rPr>
      <w:sz w:val="16"/>
      <w:szCs w:val="16"/>
    </w:rPr>
  </w:style>
  <w:style w:type="paragraph" w:styleId="Commentaire">
    <w:name w:val="annotation text"/>
    <w:basedOn w:val="Normal"/>
    <w:link w:val="CommentaireCar"/>
    <w:uiPriority w:val="99"/>
    <w:semiHidden/>
    <w:unhideWhenUsed/>
    <w:rsid w:val="007B5C98"/>
    <w:pPr>
      <w:spacing w:line="240" w:lineRule="auto"/>
    </w:pPr>
    <w:rPr>
      <w:sz w:val="20"/>
      <w:szCs w:val="20"/>
    </w:rPr>
  </w:style>
  <w:style w:type="character" w:styleId="CommentaireCar" w:customStyle="1">
    <w:name w:val="Commentaire Car"/>
    <w:basedOn w:val="Policepardfaut"/>
    <w:link w:val="Commentaire"/>
    <w:uiPriority w:val="99"/>
    <w:semiHidden/>
    <w:rsid w:val="007B5C98"/>
    <w:rPr>
      <w:sz w:val="20"/>
      <w:szCs w:val="20"/>
    </w:rPr>
  </w:style>
  <w:style w:type="paragraph" w:styleId="Objetducommentaire">
    <w:name w:val="annotation subject"/>
    <w:basedOn w:val="Commentaire"/>
    <w:next w:val="Commentaire"/>
    <w:link w:val="ObjetducommentaireCar"/>
    <w:uiPriority w:val="99"/>
    <w:semiHidden/>
    <w:unhideWhenUsed/>
    <w:rsid w:val="007B5C98"/>
    <w:rPr>
      <w:b/>
      <w:bCs/>
    </w:rPr>
  </w:style>
  <w:style w:type="character" w:styleId="ObjetducommentaireCar" w:customStyle="1">
    <w:name w:val="Objet du commentaire Car"/>
    <w:basedOn w:val="CommentaireCar"/>
    <w:link w:val="Objetducommentaire"/>
    <w:uiPriority w:val="99"/>
    <w:semiHidden/>
    <w:rsid w:val="007B5C98"/>
    <w:rPr>
      <w:b/>
      <w:bCs/>
      <w:sz w:val="20"/>
      <w:szCs w:val="20"/>
    </w:rPr>
  </w:style>
  <w:style w:type="paragraph" w:styleId="Pieddepage">
    <w:name w:val="footer"/>
    <w:basedOn w:val="Normal"/>
    <w:link w:val="PieddepageCar"/>
    <w:uiPriority w:val="99"/>
    <w:rsid w:val="00B576F3"/>
    <w:pPr>
      <w:tabs>
        <w:tab w:val="center" w:pos="4536"/>
        <w:tab w:val="right" w:pos="9072"/>
      </w:tabs>
      <w:spacing w:after="0" w:line="240" w:lineRule="auto"/>
    </w:pPr>
    <w:rPr>
      <w:rFonts w:ascii="Times New Roman" w:hAnsi="Times New Roman" w:eastAsia="Times New Roman" w:cs="Times New Roman"/>
      <w:sz w:val="20"/>
      <w:szCs w:val="20"/>
      <w:lang w:val="fr-FR" w:eastAsia="fr-FR"/>
    </w:rPr>
  </w:style>
  <w:style w:type="character" w:styleId="PieddepageCar" w:customStyle="1">
    <w:name w:val="Pied de page Car"/>
    <w:basedOn w:val="Policepardfaut"/>
    <w:link w:val="Pieddepage"/>
    <w:uiPriority w:val="99"/>
    <w:rsid w:val="00B576F3"/>
    <w:rPr>
      <w:rFonts w:ascii="Times New Roman" w:hAnsi="Times New Roman" w:eastAsia="Times New Roman" w:cs="Times New Roman"/>
      <w:sz w:val="20"/>
      <w:szCs w:val="20"/>
      <w:lang w:val="fr-FR" w:eastAsia="fr-FR"/>
    </w:rPr>
  </w:style>
  <w:style w:type="character" w:styleId="Mention">
    <w:name w:val="Mention"/>
    <w:basedOn w:val="Policepardfaut"/>
    <w:uiPriority w:val="99"/>
    <w:unhideWhenUsed/>
    <w:rsid w:val="00327991"/>
    <w:rPr>
      <w:color w:val="2B579A"/>
      <w:shd w:val="clear" w:color="auto" w:fill="E6E6E6"/>
    </w:rPr>
  </w:style>
  <w:style w:type="paragraph" w:styleId="En-tte">
    <w:name w:val="header"/>
    <w:basedOn w:val="Normal"/>
    <w:link w:val="En-tteCar"/>
    <w:uiPriority w:val="99"/>
    <w:unhideWhenUsed/>
    <w:rsid w:val="00A074A6"/>
    <w:pPr>
      <w:tabs>
        <w:tab w:val="center" w:pos="4536"/>
        <w:tab w:val="right" w:pos="9072"/>
      </w:tabs>
      <w:spacing w:after="0" w:line="240" w:lineRule="auto"/>
    </w:pPr>
  </w:style>
  <w:style w:type="character" w:styleId="En-tteCar" w:customStyle="1">
    <w:name w:val="En-tête Car"/>
    <w:basedOn w:val="Policepardfaut"/>
    <w:link w:val="En-tte"/>
    <w:uiPriority w:val="99"/>
    <w:rsid w:val="00A074A6"/>
  </w:style>
  <w:style w:type="table" w:styleId="Grilledutableau1" w:customStyle="1">
    <w:name w:val="Grille du tableau1"/>
    <w:basedOn w:val="TableauNormal"/>
    <w:next w:val="Grilledutableau"/>
    <w:uiPriority w:val="39"/>
    <w:rsid w:val="00B64D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jecuisinelocal.be"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m.dernivois@apaqw.be"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hyperlink" Target="mailto:a.blondiaux@apaqw.be" TargetMode="External" Id="rId15" /><Relationship Type="http://schemas.openxmlformats.org/officeDocument/2006/relationships/image" Target="media/image1.jpe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tabledeterroir@apaqw.be" TargetMode="External" Id="rId14" /><Relationship Type="http://schemas.openxmlformats.org/officeDocument/2006/relationships/glossaryDocument" Target="glossary/document.xml" Id="Rcb7c0263aefe44ed" /><Relationship Type="http://schemas.openxmlformats.org/officeDocument/2006/relationships/hyperlink" Target="https://www.guideaidespubliques.be/wp-content/uploads/2018/03/listing-de-minimis-2016.pdf" TargetMode="External" Id="R785728e08afe481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fdcda14-dfed-4410-bfd0-572aab2c4a40}"/>
      </w:docPartPr>
      <w:docPartBody>
        <w:p w14:paraId="78CEA406">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7cd720-a40d-4872-a1ce-cd1af5161045">
      <Terms xmlns="http://schemas.microsoft.com/office/infopath/2007/PartnerControls"/>
    </lcf76f155ced4ddcb4097134ff3c332f>
    <TaxCatchAll xmlns="84b68a0d-70e6-4b30-928e-87e387877d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C6431585DF7B4EAB4EC97574A7E752" ma:contentTypeVersion="16" ma:contentTypeDescription="Create a new document." ma:contentTypeScope="" ma:versionID="59ef805d4313368c572673a4e3817c82">
  <xsd:schema xmlns:xsd="http://www.w3.org/2001/XMLSchema" xmlns:xs="http://www.w3.org/2001/XMLSchema" xmlns:p="http://schemas.microsoft.com/office/2006/metadata/properties" xmlns:ns2="647cd720-a40d-4872-a1ce-cd1af5161045" xmlns:ns3="84b68a0d-70e6-4b30-928e-87e387877d8b" targetNamespace="http://schemas.microsoft.com/office/2006/metadata/properties" ma:root="true" ma:fieldsID="4bc4c614f2fe5b6cea4556aa72c4737b" ns2:_="" ns3:_="">
    <xsd:import namespace="647cd720-a40d-4872-a1ce-cd1af5161045"/>
    <xsd:import namespace="84b68a0d-70e6-4b30-928e-87e387877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cd720-a40d-4872-a1ce-cd1af5161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ab0fed-93ae-4620-8049-da27cb52ce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b68a0d-70e6-4b30-928e-87e387877d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1cc90f-ad98-4b61-a73b-4f092e565c2c}" ma:internalName="TaxCatchAll" ma:showField="CatchAllData" ma:web="84b68a0d-70e6-4b30-928e-87e387877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B9255-FCD4-4147-B805-998DCF5878A0}">
  <ds:schemaRefs>
    <ds:schemaRef ds:uri="http://schemas.microsoft.com/sharepoint/v3/contenttype/forms"/>
  </ds:schemaRefs>
</ds:datastoreItem>
</file>

<file path=customXml/itemProps2.xml><?xml version="1.0" encoding="utf-8"?>
<ds:datastoreItem xmlns:ds="http://schemas.openxmlformats.org/officeDocument/2006/customXml" ds:itemID="{32793E58-B6AE-486C-AFBD-3DF0CF044668}">
  <ds:schemaRefs>
    <ds:schemaRef ds:uri="http://schemas.microsoft.com/office/2006/metadata/properties"/>
    <ds:schemaRef ds:uri="http://schemas.microsoft.com/office/infopath/2007/PartnerControls"/>
    <ds:schemaRef ds:uri="647cd720-a40d-4872-a1ce-cd1af5161045"/>
    <ds:schemaRef ds:uri="84b68a0d-70e6-4b30-928e-87e387877d8b"/>
  </ds:schemaRefs>
</ds:datastoreItem>
</file>

<file path=customXml/itemProps3.xml><?xml version="1.0" encoding="utf-8"?>
<ds:datastoreItem xmlns:ds="http://schemas.openxmlformats.org/officeDocument/2006/customXml" ds:itemID="{FBB5B539-73DF-470D-BFE2-D12F28932F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Françoise Dargent</dc:creator>
  <keywords/>
  <lastModifiedBy>Paul HANSSENS</lastModifiedBy>
  <revision>7</revision>
  <lastPrinted>2021-02-23T05:10:00.0000000Z</lastPrinted>
  <dcterms:created xsi:type="dcterms:W3CDTF">2022-06-07T08:53:00.0000000Z</dcterms:created>
  <dcterms:modified xsi:type="dcterms:W3CDTF">2022-11-08T12:37:03.6832690Z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0x01010070C6431585DF7B4EAB4EC97574A7E752</vt:lpwstr>
  </property>
  <property fmtid="{D5CDD505-2E9C-101B-9397-08002B2CF9AE}" pid="3" name="MediaServiceImageTags">
    <vt:lpwstr/>
  </property>
</Properties>
</file>